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56" w:tblpY="-877"/>
        <w:tblW w:w="15314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757"/>
        <w:gridCol w:w="1843"/>
        <w:gridCol w:w="1701"/>
        <w:gridCol w:w="1701"/>
        <w:gridCol w:w="1701"/>
        <w:gridCol w:w="1786"/>
        <w:gridCol w:w="10"/>
      </w:tblGrid>
      <w:tr w:rsidR="00F52F65" w:rsidRPr="007232E2" w14:paraId="43B13704" w14:textId="77777777" w:rsidTr="00F52F65">
        <w:trPr>
          <w:trHeight w:val="695"/>
        </w:trPr>
        <w:tc>
          <w:tcPr>
            <w:tcW w:w="15314" w:type="dxa"/>
            <w:gridSpan w:val="9"/>
            <w:vAlign w:val="center"/>
          </w:tcPr>
          <w:p w14:paraId="50695BA1" w14:textId="063694B8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Group</w:t>
            </w:r>
            <w:r w:rsidRPr="007232E2"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&amp; Private Session</w:t>
            </w:r>
            <w:r w:rsidRPr="007232E2"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</w:p>
          <w:p w14:paraId="74ED03A1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</w:pPr>
            <w:r w:rsidRPr="007232E2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All sessions are at Larry Grossman Arena, unless note</w:t>
            </w:r>
            <w:r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d.  All sessions are 60 mins, and may include flood.</w:t>
            </w:r>
          </w:p>
        </w:tc>
      </w:tr>
      <w:tr w:rsidR="00F52F65" w:rsidRPr="007232E2" w14:paraId="394325CF" w14:textId="77777777" w:rsidTr="00170A4B">
        <w:trPr>
          <w:gridAfter w:val="1"/>
          <w:wAfter w:w="10" w:type="dxa"/>
          <w:trHeight w:val="421"/>
        </w:trPr>
        <w:tc>
          <w:tcPr>
            <w:tcW w:w="3114" w:type="dxa"/>
            <w:vAlign w:val="center"/>
          </w:tcPr>
          <w:p w14:paraId="0098744A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bookmarkStart w:id="0" w:name="_Hlk76544237"/>
          </w:p>
        </w:tc>
        <w:tc>
          <w:tcPr>
            <w:tcW w:w="1701" w:type="dxa"/>
            <w:vAlign w:val="center"/>
          </w:tcPr>
          <w:p w14:paraId="73B1FA92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232E2">
              <w:rPr>
                <w:rFonts w:ascii="Century Gothic" w:hAnsi="Century Gothic"/>
                <w:b/>
                <w:sz w:val="18"/>
                <w:szCs w:val="18"/>
              </w:rPr>
              <w:t>SUNDAY</w:t>
            </w:r>
          </w:p>
        </w:tc>
        <w:tc>
          <w:tcPr>
            <w:tcW w:w="1757" w:type="dxa"/>
            <w:vAlign w:val="center"/>
          </w:tcPr>
          <w:p w14:paraId="0DE69C0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232E2">
              <w:rPr>
                <w:rFonts w:ascii="Century Gothic" w:hAnsi="Century Gothic"/>
                <w:b/>
                <w:sz w:val="18"/>
                <w:szCs w:val="18"/>
              </w:rPr>
              <w:t>MONDAY</w:t>
            </w:r>
          </w:p>
        </w:tc>
        <w:tc>
          <w:tcPr>
            <w:tcW w:w="1843" w:type="dxa"/>
            <w:vAlign w:val="center"/>
          </w:tcPr>
          <w:p w14:paraId="62FC16E6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232E2">
              <w:rPr>
                <w:rFonts w:ascii="Century Gothic" w:hAnsi="Century Gothic"/>
                <w:b/>
                <w:sz w:val="18"/>
                <w:szCs w:val="18"/>
              </w:rPr>
              <w:t>TUESDAY</w:t>
            </w:r>
          </w:p>
        </w:tc>
        <w:tc>
          <w:tcPr>
            <w:tcW w:w="1701" w:type="dxa"/>
            <w:vAlign w:val="center"/>
          </w:tcPr>
          <w:p w14:paraId="7C076066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sz w:val="18"/>
                <w:szCs w:val="18"/>
              </w:rPr>
              <w:t>WEDNESDAY</w:t>
            </w:r>
          </w:p>
        </w:tc>
        <w:tc>
          <w:tcPr>
            <w:tcW w:w="1701" w:type="dxa"/>
            <w:vAlign w:val="center"/>
          </w:tcPr>
          <w:p w14:paraId="420A2A02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232E2">
              <w:rPr>
                <w:rFonts w:ascii="Century Gothic" w:hAnsi="Century Gothic"/>
                <w:b/>
                <w:sz w:val="18"/>
                <w:szCs w:val="18"/>
              </w:rPr>
              <w:t>THURSDAY</w:t>
            </w:r>
          </w:p>
        </w:tc>
        <w:tc>
          <w:tcPr>
            <w:tcW w:w="1701" w:type="dxa"/>
            <w:vAlign w:val="center"/>
          </w:tcPr>
          <w:p w14:paraId="1AFA596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232E2">
              <w:rPr>
                <w:rFonts w:ascii="Century Gothic" w:hAnsi="Century Gothic"/>
                <w:b/>
                <w:sz w:val="18"/>
                <w:szCs w:val="18"/>
              </w:rPr>
              <w:t>FRIDAY</w:t>
            </w:r>
          </w:p>
        </w:tc>
        <w:tc>
          <w:tcPr>
            <w:tcW w:w="1786" w:type="dxa"/>
            <w:vAlign w:val="center"/>
          </w:tcPr>
          <w:p w14:paraId="1145AE7A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232E2">
              <w:rPr>
                <w:rFonts w:ascii="Century Gothic" w:hAnsi="Century Gothic"/>
                <w:b/>
                <w:sz w:val="18"/>
                <w:szCs w:val="18"/>
              </w:rPr>
              <w:t>SATURDAY</w:t>
            </w:r>
          </w:p>
        </w:tc>
      </w:tr>
      <w:tr w:rsidR="00F52F65" w:rsidRPr="007232E2" w14:paraId="08DC9457" w14:textId="77777777" w:rsidTr="00F52F65">
        <w:trPr>
          <w:gridAfter w:val="1"/>
          <w:wAfter w:w="10" w:type="dxa"/>
          <w:trHeight w:val="1126"/>
        </w:trPr>
        <w:tc>
          <w:tcPr>
            <w:tcW w:w="3114" w:type="dxa"/>
            <w:vAlign w:val="center"/>
          </w:tcPr>
          <w:p w14:paraId="600E4579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PASS</w:t>
            </w:r>
          </w:p>
          <w:p w14:paraId="1E8C138B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5EE">
              <w:rPr>
                <w:rFonts w:ascii="Century Gothic" w:hAnsi="Century Gothic"/>
                <w:b/>
                <w:sz w:val="18"/>
                <w:szCs w:val="18"/>
              </w:rPr>
              <w:t>(Parent Assisted Skater Session)</w:t>
            </w:r>
          </w:p>
          <w:p w14:paraId="7ED6742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Group</w:t>
            </w:r>
          </w:p>
        </w:tc>
        <w:tc>
          <w:tcPr>
            <w:tcW w:w="1701" w:type="dxa"/>
          </w:tcPr>
          <w:p w14:paraId="04326F36" w14:textId="77777777" w:rsidR="00F52F65" w:rsidRPr="00A6499F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highlight w:val="darkGray"/>
                <w:u w:val="single"/>
                <w:shd w:val="clear" w:color="auto" w:fill="D9D9D9" w:themeFill="background1" w:themeFillShade="D9"/>
              </w:rPr>
            </w:pPr>
            <w:r w:rsidRPr="00A6499F">
              <w:rPr>
                <w:rFonts w:ascii="Century Gothic" w:hAnsi="Century Gothic"/>
                <w:b/>
                <w:sz w:val="16"/>
                <w:szCs w:val="16"/>
                <w:highlight w:val="darkGray"/>
                <w:u w:val="single"/>
                <w:shd w:val="clear" w:color="auto" w:fill="D9D9D9" w:themeFill="background1" w:themeFillShade="D9"/>
              </w:rPr>
              <w:t>PHIL WHITE</w:t>
            </w:r>
          </w:p>
          <w:p w14:paraId="1DE10DE9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</w:p>
          <w:p w14:paraId="5DDF6C53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25EE">
              <w:rPr>
                <w:rFonts w:ascii="Century Gothic" w:hAnsi="Century Gothic"/>
                <w:b/>
                <w:bCs/>
                <w:sz w:val="16"/>
                <w:szCs w:val="16"/>
              </w:rPr>
              <w:t>10:00-10:40am</w:t>
            </w:r>
          </w:p>
          <w:p w14:paraId="5F4B8D5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10:40-11:20am</w:t>
            </w:r>
          </w:p>
          <w:p w14:paraId="7079E64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11:20-12:00pm</w:t>
            </w:r>
          </w:p>
        </w:tc>
        <w:tc>
          <w:tcPr>
            <w:tcW w:w="1757" w:type="dxa"/>
          </w:tcPr>
          <w:p w14:paraId="0F83D09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14:paraId="4EE5FD82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683B371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BD8FE0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7D455D6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86" w:type="dxa"/>
          </w:tcPr>
          <w:p w14:paraId="691C971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</w:tr>
      <w:tr w:rsidR="00F52F65" w:rsidRPr="007232E2" w14:paraId="30E62C2C" w14:textId="77777777" w:rsidTr="00F52F65">
        <w:trPr>
          <w:gridAfter w:val="1"/>
          <w:wAfter w:w="10" w:type="dxa"/>
          <w:trHeight w:val="1126"/>
        </w:trPr>
        <w:tc>
          <w:tcPr>
            <w:tcW w:w="3114" w:type="dxa"/>
            <w:vAlign w:val="center"/>
          </w:tcPr>
          <w:p w14:paraId="11337851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232E2">
              <w:rPr>
                <w:rFonts w:ascii="Century Gothic" w:hAnsi="Century Gothic"/>
                <w:b/>
                <w:sz w:val="20"/>
                <w:szCs w:val="20"/>
              </w:rPr>
              <w:t>PreCanSkate</w:t>
            </w:r>
          </w:p>
          <w:p w14:paraId="7E9B836E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CanSkate 1-6</w:t>
            </w:r>
          </w:p>
          <w:p w14:paraId="2F0E0228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Group</w:t>
            </w:r>
          </w:p>
          <w:p w14:paraId="47758149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463B9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Includes </w:t>
            </w:r>
            <w:r w:rsidRPr="002B67C0">
              <w:rPr>
                <w:rFonts w:ascii="Century Gothic" w:hAnsi="Century Gothic"/>
                <w:b/>
                <w:sz w:val="18"/>
                <w:szCs w:val="18"/>
              </w:rPr>
              <w:t>STAR 1*</w:t>
            </w:r>
          </w:p>
        </w:tc>
        <w:tc>
          <w:tcPr>
            <w:tcW w:w="1701" w:type="dxa"/>
          </w:tcPr>
          <w:p w14:paraId="01EDB5AD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175F4D6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4:30-5:30pm</w:t>
            </w:r>
          </w:p>
          <w:p w14:paraId="3E28E13A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1554E21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  <w:r w:rsidRPr="00A6499F">
              <w:rPr>
                <w:rFonts w:ascii="Century Gothic" w:hAnsi="Century Gothic"/>
                <w:b/>
                <w:sz w:val="16"/>
                <w:szCs w:val="16"/>
                <w:highlight w:val="darkGray"/>
                <w:u w:val="single"/>
                <w:shd w:val="clear" w:color="auto" w:fill="D9D9D9" w:themeFill="background1" w:themeFillShade="D9"/>
              </w:rPr>
              <w:t>PHIL WHITE</w:t>
            </w:r>
          </w:p>
          <w:p w14:paraId="00A31C96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10:00-10:40am</w:t>
            </w:r>
          </w:p>
          <w:p w14:paraId="0C8C5CBE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10:40am-11:20am</w:t>
            </w:r>
          </w:p>
          <w:p w14:paraId="7FCEABFA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11:20-12:00pm</w:t>
            </w:r>
          </w:p>
        </w:tc>
        <w:tc>
          <w:tcPr>
            <w:tcW w:w="1757" w:type="dxa"/>
          </w:tcPr>
          <w:p w14:paraId="36A8A20D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7E5D9121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669598F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141A5736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:00-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:00pm</w:t>
            </w:r>
          </w:p>
        </w:tc>
        <w:tc>
          <w:tcPr>
            <w:tcW w:w="1843" w:type="dxa"/>
          </w:tcPr>
          <w:p w14:paraId="5190626C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</w:p>
          <w:p w14:paraId="2B1C9EBB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</w:p>
          <w:p w14:paraId="04022914" w14:textId="77777777" w:rsidR="00F52F65" w:rsidRPr="0029022B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29022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Large </w:t>
            </w: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Ice</w:t>
            </w:r>
          </w:p>
          <w:p w14:paraId="61EEA022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4</w:t>
            </w:r>
            <w:r w:rsidRPr="007232E2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00</w:t>
            </w:r>
            <w:r w:rsidRPr="007232E2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</w:t>
            </w:r>
            <w:r w:rsidRPr="007232E2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00</w:t>
            </w:r>
            <w:r w:rsidRPr="007232E2">
              <w:rPr>
                <w:rFonts w:ascii="Century Gothic" w:hAnsi="Century Gothic"/>
                <w:b/>
                <w:sz w:val="16"/>
                <w:szCs w:val="16"/>
              </w:rPr>
              <w:t>pm</w:t>
            </w:r>
          </w:p>
        </w:tc>
        <w:tc>
          <w:tcPr>
            <w:tcW w:w="1701" w:type="dxa"/>
          </w:tcPr>
          <w:p w14:paraId="1A82173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C14AD0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115FB906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2049DC2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4C8F3D6D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5:00-6:00pm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01" w:type="dxa"/>
          </w:tcPr>
          <w:p w14:paraId="2E344B1A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86" w:type="dxa"/>
          </w:tcPr>
          <w:p w14:paraId="2731E962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40D30C46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7B8AB1B1" w14:textId="77777777" w:rsidR="00F52F65" w:rsidRPr="0029022B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9022B">
              <w:rPr>
                <w:rFonts w:ascii="Century Gothic" w:hAnsi="Century Gothic"/>
                <w:b/>
                <w:bCs/>
                <w:sz w:val="16"/>
                <w:szCs w:val="16"/>
              </w:rPr>
              <w:t>8:15-9:15am</w:t>
            </w:r>
          </w:p>
          <w:p w14:paraId="12CFD27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9: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-10: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am</w:t>
            </w:r>
          </w:p>
          <w:p w14:paraId="49C98F6C" w14:textId="77777777" w:rsidR="00F52F65" w:rsidRPr="003463B9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463B9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1:15-2:15pm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  <w:p w14:paraId="548FEF8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463B9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2:15-3:15pm</w:t>
            </w:r>
          </w:p>
        </w:tc>
      </w:tr>
      <w:tr w:rsidR="00F52F65" w:rsidRPr="007232E2" w14:paraId="0966E536" w14:textId="77777777" w:rsidTr="00F52F65">
        <w:trPr>
          <w:gridAfter w:val="1"/>
          <w:wAfter w:w="10" w:type="dxa"/>
          <w:trHeight w:val="979"/>
        </w:trPr>
        <w:tc>
          <w:tcPr>
            <w:tcW w:w="3114" w:type="dxa"/>
            <w:vAlign w:val="center"/>
          </w:tcPr>
          <w:p w14:paraId="09396B0E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232E2">
              <w:rPr>
                <w:rFonts w:ascii="Century Gothic" w:hAnsi="Century Gothic"/>
                <w:b/>
                <w:sz w:val="20"/>
                <w:szCs w:val="20"/>
              </w:rPr>
              <w:t>POWER HOUR:</w:t>
            </w:r>
          </w:p>
          <w:p w14:paraId="7ACCAE1B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232E2">
              <w:rPr>
                <w:rFonts w:ascii="Century Gothic" w:hAnsi="Century Gothic"/>
                <w:b/>
                <w:sz w:val="20"/>
                <w:szCs w:val="20"/>
              </w:rPr>
              <w:t xml:space="preserve">PrePower &amp;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Can</w:t>
            </w:r>
            <w:r w:rsidRPr="007232E2">
              <w:rPr>
                <w:rFonts w:ascii="Century Gothic" w:hAnsi="Century Gothic"/>
                <w:b/>
                <w:sz w:val="20"/>
                <w:szCs w:val="20"/>
              </w:rPr>
              <w:t>Power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Group</w:t>
            </w:r>
          </w:p>
          <w:p w14:paraId="1940409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232E2">
              <w:rPr>
                <w:rFonts w:ascii="Century Gothic" w:hAnsi="Century Gothic"/>
                <w:b/>
                <w:sz w:val="16"/>
                <w:szCs w:val="16"/>
              </w:rPr>
              <w:t>(Full Hockey Gear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&amp; </w:t>
            </w:r>
            <w:r w:rsidRPr="007232E2">
              <w:rPr>
                <w:rFonts w:ascii="Century Gothic" w:hAnsi="Century Gothic"/>
                <w:b/>
                <w:sz w:val="16"/>
                <w:szCs w:val="16"/>
              </w:rPr>
              <w:t>Sticks)</w:t>
            </w:r>
          </w:p>
        </w:tc>
        <w:tc>
          <w:tcPr>
            <w:tcW w:w="1701" w:type="dxa"/>
            <w:vAlign w:val="center"/>
          </w:tcPr>
          <w:p w14:paraId="50FAA138" w14:textId="77777777" w:rsidR="00F52F65" w:rsidRPr="00331EF3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3A07BC4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5CFE9CE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24496C2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2FC64E90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65C0A79A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2AEAAF1D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084CC22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5:00-6:00pm</w:t>
            </w:r>
          </w:p>
        </w:tc>
        <w:tc>
          <w:tcPr>
            <w:tcW w:w="1786" w:type="dxa"/>
          </w:tcPr>
          <w:p w14:paraId="03C12B1D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249F9BF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1A2E9DC2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2: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-3: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</w:p>
        </w:tc>
      </w:tr>
      <w:tr w:rsidR="00F52F65" w:rsidRPr="007232E2" w14:paraId="462D57AC" w14:textId="77777777" w:rsidTr="00F52F65">
        <w:trPr>
          <w:gridAfter w:val="1"/>
          <w:wAfter w:w="10" w:type="dxa"/>
          <w:trHeight w:val="510"/>
        </w:trPr>
        <w:tc>
          <w:tcPr>
            <w:tcW w:w="3114" w:type="dxa"/>
            <w:vAlign w:val="center"/>
          </w:tcPr>
          <w:p w14:paraId="4B73F1E7" w14:textId="77777777" w:rsidR="00F52F65" w:rsidRPr="00C121E1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DOUBLE DIGIT</w:t>
            </w:r>
          </w:p>
        </w:tc>
        <w:tc>
          <w:tcPr>
            <w:tcW w:w="1701" w:type="dxa"/>
          </w:tcPr>
          <w:p w14:paraId="3A1407FB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2D82F29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7:30-9: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00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757" w:type="dxa"/>
          </w:tcPr>
          <w:p w14:paraId="13A14C7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E005C1C" w14:textId="1BA76826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Small </w:t>
            </w:r>
            <w:r w:rsidR="000B1A60">
              <w:rPr>
                <w:rFonts w:ascii="Century Gothic" w:hAnsi="Century Gothic"/>
                <w:b/>
                <w:sz w:val="16"/>
                <w:szCs w:val="16"/>
                <w:u w:val="single"/>
              </w:rPr>
              <w:t>Ice</w:t>
            </w:r>
          </w:p>
          <w:p w14:paraId="5EDA6BF2" w14:textId="77777777" w:rsidR="00F52F65" w:rsidRPr="003B2DD1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 w:rsidRPr="00D33D04">
              <w:rPr>
                <w:rFonts w:ascii="Century Gothic" w:hAnsi="Century Gothic"/>
                <w:b/>
                <w:sz w:val="16"/>
                <w:szCs w:val="16"/>
              </w:rPr>
              <w:t>8: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15</w:t>
            </w:r>
            <w:r w:rsidRPr="00D33D04">
              <w:rPr>
                <w:rFonts w:ascii="Century Gothic" w:hAnsi="Century Gothic"/>
                <w:b/>
                <w:sz w:val="16"/>
                <w:szCs w:val="16"/>
              </w:rPr>
              <w:t>-9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15</w:t>
            </w:r>
            <w:r w:rsidRPr="00D33D04">
              <w:rPr>
                <w:rFonts w:ascii="Century Gothic" w:hAnsi="Century Gothic"/>
                <w:b/>
                <w:sz w:val="16"/>
                <w:szCs w:val="16"/>
              </w:rPr>
              <w:t>pm</w:t>
            </w:r>
          </w:p>
        </w:tc>
        <w:tc>
          <w:tcPr>
            <w:tcW w:w="1701" w:type="dxa"/>
            <w:vAlign w:val="center"/>
          </w:tcPr>
          <w:p w14:paraId="7C6C119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8EB65D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Ice</w:t>
            </w:r>
          </w:p>
          <w:p w14:paraId="59AE7B0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 w:rsidRPr="007232E2">
              <w:rPr>
                <w:rFonts w:ascii="Century Gothic" w:hAnsi="Century Gothic"/>
                <w:b/>
                <w:sz w:val="16"/>
                <w:szCs w:val="16"/>
              </w:rPr>
              <w:t>8: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00</w:t>
            </w:r>
            <w:r w:rsidRPr="007232E2">
              <w:rPr>
                <w:rFonts w:ascii="Century Gothic" w:hAnsi="Century Gothic"/>
                <w:b/>
                <w:sz w:val="16"/>
                <w:szCs w:val="16"/>
              </w:rPr>
              <w:t>-9: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00</w:t>
            </w:r>
            <w:r w:rsidRPr="007232E2">
              <w:rPr>
                <w:rFonts w:ascii="Century Gothic" w:hAnsi="Century Gothic"/>
                <w:b/>
                <w:sz w:val="16"/>
                <w:szCs w:val="16"/>
              </w:rPr>
              <w:t>pm</w:t>
            </w:r>
          </w:p>
        </w:tc>
        <w:tc>
          <w:tcPr>
            <w:tcW w:w="1701" w:type="dxa"/>
            <w:vAlign w:val="center"/>
          </w:tcPr>
          <w:p w14:paraId="15B20BBE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86" w:type="dxa"/>
          </w:tcPr>
          <w:p w14:paraId="6A792FD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52F65" w:rsidRPr="007232E2" w14:paraId="0D7B273C" w14:textId="77777777" w:rsidTr="00F52F65">
        <w:trPr>
          <w:gridAfter w:val="1"/>
          <w:wAfter w:w="10" w:type="dxa"/>
          <w:trHeight w:val="1657"/>
        </w:trPr>
        <w:tc>
          <w:tcPr>
            <w:tcW w:w="3114" w:type="dxa"/>
            <w:vAlign w:val="center"/>
          </w:tcPr>
          <w:p w14:paraId="2E5140DD" w14:textId="57D26C1E" w:rsidR="00F52F65" w:rsidRDefault="00170A4B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BRONZE PRIVATE</w:t>
            </w:r>
          </w:p>
          <w:p w14:paraId="7E321D99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LTS</w:t>
            </w:r>
          </w:p>
          <w:p w14:paraId="63A6631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33D0B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3BDA6C72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5:30-6:30pm</w:t>
            </w:r>
          </w:p>
          <w:p w14:paraId="457F3033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6:30-7:30pm</w:t>
            </w:r>
          </w:p>
          <w:p w14:paraId="3B68F137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3FA98E8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  <w:r w:rsidRPr="00A6499F">
              <w:rPr>
                <w:rFonts w:ascii="Century Gothic" w:hAnsi="Century Gothic"/>
                <w:b/>
                <w:sz w:val="16"/>
                <w:szCs w:val="16"/>
                <w:highlight w:val="darkGray"/>
                <w:u w:val="single"/>
                <w:shd w:val="clear" w:color="auto" w:fill="D9D9D9" w:themeFill="background1" w:themeFillShade="D9"/>
              </w:rPr>
              <w:t>PHIL WHITE</w:t>
            </w:r>
          </w:p>
          <w:p w14:paraId="7FC8D28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8:00-9:00am</w:t>
            </w:r>
          </w:p>
          <w:p w14:paraId="56413B24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9:00-10:00am</w:t>
            </w:r>
          </w:p>
          <w:p w14:paraId="1F86B39D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12:00-1:00pm</w:t>
            </w:r>
          </w:p>
          <w:p w14:paraId="0DA5583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57" w:type="dxa"/>
          </w:tcPr>
          <w:p w14:paraId="1B360914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0307089B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3FE1C899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53D9687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4:00-5:00pm</w:t>
            </w:r>
          </w:p>
          <w:p w14:paraId="568916E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6:00-7:00pm</w:t>
            </w:r>
          </w:p>
        </w:tc>
        <w:tc>
          <w:tcPr>
            <w:tcW w:w="1843" w:type="dxa"/>
          </w:tcPr>
          <w:p w14:paraId="6441C522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4A34A249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6042AACD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Ice</w:t>
            </w:r>
          </w:p>
          <w:p w14:paraId="789F63F8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5: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-6: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</w:p>
          <w:p w14:paraId="15CB17B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6: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-7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:15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</w:p>
          <w:p w14:paraId="2B5942E9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A68BB6A" w14:textId="77777777" w:rsidR="00F52F65" w:rsidRPr="007232E2" w:rsidRDefault="00F52F65" w:rsidP="00F52F65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</w:tcPr>
          <w:p w14:paraId="3EEA920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47F0B2B7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7804FBB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Ice</w:t>
            </w:r>
          </w:p>
          <w:p w14:paraId="723937CD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4:00-5:00pm</w:t>
            </w:r>
          </w:p>
          <w:p w14:paraId="181EA6CA" w14:textId="77777777" w:rsidR="00F52F65" w:rsidRPr="00283EF9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283EF9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6AF15BD6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5: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00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-6: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00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</w:p>
          <w:p w14:paraId="485D1362" w14:textId="77777777" w:rsidR="00F52F65" w:rsidRPr="007232E2" w:rsidRDefault="00F52F65" w:rsidP="00F52F65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35BD6D2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3F10F66A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08CA0F69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Ice</w:t>
            </w:r>
          </w:p>
          <w:p w14:paraId="4ABDECE3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4:00-5:00pm</w:t>
            </w:r>
          </w:p>
          <w:p w14:paraId="73358DB7" w14:textId="77777777" w:rsidR="00F52F65" w:rsidRPr="0081674C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Ice</w:t>
            </w:r>
          </w:p>
          <w:p w14:paraId="688A89BB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:00-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:00pm</w:t>
            </w:r>
          </w:p>
          <w:p w14:paraId="25D2CCA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23014CCD" w14:textId="77777777" w:rsidR="00F52F65" w:rsidRPr="007232E2" w:rsidRDefault="00F52F65" w:rsidP="00F52F65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03EC282C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15CDCF58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13980EA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4B76F289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4:00-5:00pm</w:t>
            </w:r>
          </w:p>
          <w:p w14:paraId="2D4351C1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6:00-7:00pm</w:t>
            </w:r>
          </w:p>
          <w:p w14:paraId="0AA426BE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7:00-8:00pm</w:t>
            </w:r>
          </w:p>
          <w:p w14:paraId="566F016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86" w:type="dxa"/>
          </w:tcPr>
          <w:p w14:paraId="7B95464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28B5C951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60F8F2D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49889704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10:15-11:15am</w:t>
            </w:r>
          </w:p>
          <w:p w14:paraId="181652CA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11:15-12:15pm</w:t>
            </w:r>
          </w:p>
          <w:p w14:paraId="2B72DD29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12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</w:p>
          <w:p w14:paraId="709B363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52F65" w:rsidRPr="007232E2" w14:paraId="01F456D6" w14:textId="77777777" w:rsidTr="00F52F65">
        <w:trPr>
          <w:gridAfter w:val="1"/>
          <w:wAfter w:w="10" w:type="dxa"/>
          <w:trHeight w:val="846"/>
        </w:trPr>
        <w:tc>
          <w:tcPr>
            <w:tcW w:w="3114" w:type="dxa"/>
            <w:vAlign w:val="center"/>
          </w:tcPr>
          <w:p w14:paraId="457332D3" w14:textId="39905B4C" w:rsidR="00F52F65" w:rsidRDefault="00170A4B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SILVER PRIVATE</w:t>
            </w:r>
          </w:p>
          <w:p w14:paraId="6F71A6D6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Star 1 – 2 </w:t>
            </w:r>
          </w:p>
          <w:p w14:paraId="761A45F1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**Star1-2 only</w:t>
            </w:r>
          </w:p>
          <w:p w14:paraId="68FA2576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7C03E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33AE54D7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6:30-7:30pm</w:t>
            </w:r>
          </w:p>
          <w:p w14:paraId="41F97E1E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7:30-8:30pm</w:t>
            </w:r>
          </w:p>
          <w:p w14:paraId="1B681FB7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49568A8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  <w:r w:rsidRPr="00A6499F">
              <w:rPr>
                <w:rFonts w:ascii="Century Gothic" w:hAnsi="Century Gothic"/>
                <w:b/>
                <w:sz w:val="16"/>
                <w:szCs w:val="16"/>
                <w:highlight w:val="darkGray"/>
                <w:u w:val="single"/>
                <w:shd w:val="clear" w:color="auto" w:fill="D9D9D9" w:themeFill="background1" w:themeFillShade="D9"/>
              </w:rPr>
              <w:t>PHIL WHITE</w:t>
            </w:r>
          </w:p>
          <w:p w14:paraId="72DC98D8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8:00-9:00am</w:t>
            </w:r>
          </w:p>
          <w:p w14:paraId="13E08FEE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9:00-10:00am</w:t>
            </w:r>
          </w:p>
          <w:p w14:paraId="28FE61D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12:00-1:00pm</w:t>
            </w:r>
          </w:p>
        </w:tc>
        <w:tc>
          <w:tcPr>
            <w:tcW w:w="1757" w:type="dxa"/>
          </w:tcPr>
          <w:p w14:paraId="41FD7BA2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347CC49A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318F1E1D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5A83140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4:00-5:00pm</w:t>
            </w:r>
          </w:p>
          <w:p w14:paraId="71A4340C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6:00-7:00pm</w:t>
            </w:r>
          </w:p>
        </w:tc>
        <w:tc>
          <w:tcPr>
            <w:tcW w:w="1843" w:type="dxa"/>
          </w:tcPr>
          <w:p w14:paraId="436D9297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5D9D89CA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7FBBE98A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283EF9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66FB4732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6: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-7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</w:p>
          <w:p w14:paraId="50E730F0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7:15-8:15pm**</w:t>
            </w:r>
          </w:p>
          <w:p w14:paraId="504D56FB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420EB55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494EF85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7599C42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2706B58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Ice</w:t>
            </w:r>
          </w:p>
          <w:p w14:paraId="476EE012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4:00-5:00pm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**</w:t>
            </w:r>
          </w:p>
          <w:p w14:paraId="0396FF30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:00-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:00pm</w:t>
            </w:r>
          </w:p>
          <w:p w14:paraId="52C8967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09496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6C914463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1BF97A96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4CE08044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4:00-5:00pm</w:t>
            </w:r>
          </w:p>
          <w:p w14:paraId="5BA59E3F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6:00-7:00pm</w:t>
            </w:r>
          </w:p>
          <w:p w14:paraId="7BB4C627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7:00-8:00pm</w:t>
            </w:r>
          </w:p>
          <w:p w14:paraId="6122BC41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86" w:type="dxa"/>
          </w:tcPr>
          <w:p w14:paraId="0C9CEDA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7B559939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  <w:p w14:paraId="1DE40816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5016E884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10:15-11:15am</w:t>
            </w:r>
          </w:p>
          <w:p w14:paraId="19E2F67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11:15-12:15pm</w:t>
            </w:r>
          </w:p>
          <w:p w14:paraId="3315AC90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12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</w:p>
          <w:p w14:paraId="6189E3C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52F65" w:rsidRPr="007232E2" w14:paraId="515B653D" w14:textId="77777777" w:rsidTr="00F52F65">
        <w:trPr>
          <w:gridAfter w:val="1"/>
          <w:wAfter w:w="10" w:type="dxa"/>
          <w:trHeight w:val="560"/>
        </w:trPr>
        <w:tc>
          <w:tcPr>
            <w:tcW w:w="3114" w:type="dxa"/>
            <w:vAlign w:val="center"/>
          </w:tcPr>
          <w:p w14:paraId="369BA521" w14:textId="522F4958" w:rsidR="00F52F65" w:rsidRDefault="00170A4B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GOLD PRIVATE</w:t>
            </w:r>
          </w:p>
          <w:p w14:paraId="0C1ABE2E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Star 3+</w:t>
            </w:r>
          </w:p>
        </w:tc>
        <w:tc>
          <w:tcPr>
            <w:tcW w:w="1701" w:type="dxa"/>
          </w:tcPr>
          <w:p w14:paraId="78FEA05B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</w:p>
        </w:tc>
        <w:tc>
          <w:tcPr>
            <w:tcW w:w="1757" w:type="dxa"/>
          </w:tcPr>
          <w:p w14:paraId="5B5AC55C" w14:textId="77777777" w:rsidR="00F52F65" w:rsidRPr="00E728B9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4522F77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E728B9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 Ice</w:t>
            </w:r>
          </w:p>
          <w:p w14:paraId="1FF3C84A" w14:textId="77777777" w:rsidR="00F52F65" w:rsidRPr="00E728B9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5:00-6:00pm</w:t>
            </w:r>
          </w:p>
          <w:p w14:paraId="6657937A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6:00-7:00pm</w:t>
            </w:r>
          </w:p>
        </w:tc>
        <w:tc>
          <w:tcPr>
            <w:tcW w:w="1701" w:type="dxa"/>
            <w:vAlign w:val="center"/>
          </w:tcPr>
          <w:p w14:paraId="48C18BEE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E728B9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 Ice</w:t>
            </w:r>
          </w:p>
          <w:p w14:paraId="442216C8" w14:textId="77777777" w:rsidR="00F52F65" w:rsidRPr="00E728B9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5:00-6:00pm</w:t>
            </w:r>
          </w:p>
          <w:p w14:paraId="6AD0D10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6:00-7:00pm</w:t>
            </w:r>
          </w:p>
        </w:tc>
        <w:tc>
          <w:tcPr>
            <w:tcW w:w="1701" w:type="dxa"/>
            <w:vAlign w:val="center"/>
          </w:tcPr>
          <w:p w14:paraId="67EF88E7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E728B9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 Ice</w:t>
            </w:r>
          </w:p>
          <w:p w14:paraId="6B63E8E5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6:00-7:00pm</w:t>
            </w:r>
          </w:p>
          <w:p w14:paraId="72EA975E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7:00-8:00pm</w:t>
            </w:r>
          </w:p>
        </w:tc>
        <w:tc>
          <w:tcPr>
            <w:tcW w:w="1701" w:type="dxa"/>
            <w:vAlign w:val="center"/>
          </w:tcPr>
          <w:p w14:paraId="2CBDECDB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E728B9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 Ice</w:t>
            </w:r>
          </w:p>
          <w:p w14:paraId="0D346334" w14:textId="77777777" w:rsidR="00F52F65" w:rsidRPr="00E728B9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5:00-6:00pm</w:t>
            </w:r>
          </w:p>
          <w:p w14:paraId="2DCE8CF8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E728B9">
              <w:rPr>
                <w:rFonts w:ascii="Century Gothic" w:hAnsi="Century Gothic"/>
                <w:b/>
                <w:sz w:val="16"/>
                <w:szCs w:val="16"/>
              </w:rPr>
              <w:t>6:00-7:00pm</w:t>
            </w:r>
          </w:p>
        </w:tc>
        <w:tc>
          <w:tcPr>
            <w:tcW w:w="1786" w:type="dxa"/>
          </w:tcPr>
          <w:p w14:paraId="6802E01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</w:tr>
      <w:tr w:rsidR="00F52F65" w:rsidRPr="007232E2" w14:paraId="01246BDE" w14:textId="77777777" w:rsidTr="00F52F65">
        <w:trPr>
          <w:gridAfter w:val="1"/>
          <w:wAfter w:w="10" w:type="dxa"/>
          <w:trHeight w:val="560"/>
        </w:trPr>
        <w:tc>
          <w:tcPr>
            <w:tcW w:w="3114" w:type="dxa"/>
            <w:vAlign w:val="center"/>
          </w:tcPr>
          <w:p w14:paraId="3A47A64F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FHFSC Off Ice Classes</w:t>
            </w:r>
          </w:p>
        </w:tc>
        <w:tc>
          <w:tcPr>
            <w:tcW w:w="1701" w:type="dxa"/>
          </w:tcPr>
          <w:p w14:paraId="69C3F3AC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57" w:type="dxa"/>
            <w:vAlign w:val="center"/>
          </w:tcPr>
          <w:p w14:paraId="1D67F88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8B74F14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B6196E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9E6A6DC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Workout Room</w:t>
            </w:r>
          </w:p>
          <w:p w14:paraId="409C0D7B" w14:textId="77777777" w:rsidR="00F52F65" w:rsidRPr="00FB2A23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2A23">
              <w:rPr>
                <w:rFonts w:ascii="Century Gothic" w:hAnsi="Century Gothic"/>
                <w:b/>
                <w:bCs/>
                <w:sz w:val="16"/>
                <w:szCs w:val="16"/>
              </w:rPr>
              <w:t>6:15-7pm</w:t>
            </w:r>
          </w:p>
        </w:tc>
        <w:tc>
          <w:tcPr>
            <w:tcW w:w="1701" w:type="dxa"/>
            <w:vAlign w:val="center"/>
          </w:tcPr>
          <w:p w14:paraId="3DBDED11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86" w:type="dxa"/>
          </w:tcPr>
          <w:p w14:paraId="3A3C86A8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Workout Room</w:t>
            </w:r>
          </w:p>
          <w:p w14:paraId="3F06C0EF" w14:textId="2953888B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  <w:r w:rsidRPr="00FB2A23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  <w:r w:rsidR="00B41FE5">
              <w:rPr>
                <w:rFonts w:ascii="Century Gothic" w:hAnsi="Century Gothic"/>
                <w:b/>
                <w:bCs/>
                <w:sz w:val="16"/>
                <w:szCs w:val="16"/>
              </w:rPr>
              <w:t>30</w:t>
            </w:r>
            <w:r w:rsidRPr="00FB2A23">
              <w:rPr>
                <w:rFonts w:ascii="Century Gothic" w:hAnsi="Century Gothic"/>
                <w:b/>
                <w:bCs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11:</w:t>
            </w:r>
            <w:r w:rsidR="00B41FE5"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am</w:t>
            </w:r>
          </w:p>
        </w:tc>
      </w:tr>
      <w:tr w:rsidR="00F52F65" w:rsidRPr="007232E2" w14:paraId="4C31216D" w14:textId="77777777" w:rsidTr="00F52F65">
        <w:trPr>
          <w:gridAfter w:val="1"/>
          <w:wAfter w:w="10" w:type="dxa"/>
          <w:trHeight w:val="560"/>
        </w:trPr>
        <w:tc>
          <w:tcPr>
            <w:tcW w:w="3114" w:type="dxa"/>
            <w:vAlign w:val="center"/>
          </w:tcPr>
          <w:p w14:paraId="6D4ACB5C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Skating</w:t>
            </w:r>
          </w:p>
        </w:tc>
        <w:tc>
          <w:tcPr>
            <w:tcW w:w="1701" w:type="dxa"/>
          </w:tcPr>
          <w:p w14:paraId="69686C9A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661B2FC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7:30-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9:00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757" w:type="dxa"/>
            <w:vAlign w:val="center"/>
          </w:tcPr>
          <w:p w14:paraId="3C04CB59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EF9D7F2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Small Ice</w:t>
            </w:r>
          </w:p>
          <w:p w14:paraId="71DE24B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D33D04">
              <w:rPr>
                <w:rFonts w:ascii="Century Gothic" w:hAnsi="Century Gothic"/>
                <w:b/>
                <w:sz w:val="16"/>
                <w:szCs w:val="16"/>
              </w:rPr>
              <w:t>8: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15</w:t>
            </w:r>
            <w:r w:rsidRPr="00D33D04">
              <w:rPr>
                <w:rFonts w:ascii="Century Gothic" w:hAnsi="Century Gothic"/>
                <w:b/>
                <w:sz w:val="16"/>
                <w:szCs w:val="16"/>
              </w:rPr>
              <w:t>-9: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15</w:t>
            </w:r>
            <w:r w:rsidRPr="00D33D04">
              <w:rPr>
                <w:rFonts w:ascii="Century Gothic" w:hAnsi="Century Gothic"/>
                <w:b/>
                <w:sz w:val="16"/>
                <w:szCs w:val="16"/>
              </w:rPr>
              <w:t>pm</w:t>
            </w:r>
          </w:p>
        </w:tc>
        <w:tc>
          <w:tcPr>
            <w:tcW w:w="1701" w:type="dxa"/>
            <w:vAlign w:val="center"/>
          </w:tcPr>
          <w:p w14:paraId="72349850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6C428AD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Large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Ice</w:t>
            </w:r>
          </w:p>
          <w:p w14:paraId="0E59592E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sz w:val="16"/>
                <w:szCs w:val="16"/>
              </w:rPr>
              <w:t>8:00-9:00pm</w:t>
            </w:r>
          </w:p>
        </w:tc>
        <w:tc>
          <w:tcPr>
            <w:tcW w:w="1701" w:type="dxa"/>
            <w:vAlign w:val="center"/>
          </w:tcPr>
          <w:p w14:paraId="14BEF582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86" w:type="dxa"/>
          </w:tcPr>
          <w:p w14:paraId="7CDD2DC0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</w:tr>
      <w:tr w:rsidR="00F52F65" w:rsidRPr="007232E2" w14:paraId="12BDDDBD" w14:textId="77777777" w:rsidTr="00F52F65">
        <w:trPr>
          <w:gridAfter w:val="1"/>
          <w:wAfter w:w="10" w:type="dxa"/>
          <w:trHeight w:val="561"/>
        </w:trPr>
        <w:tc>
          <w:tcPr>
            <w:tcW w:w="3114" w:type="dxa"/>
            <w:vAlign w:val="center"/>
          </w:tcPr>
          <w:p w14:paraId="13DC240C" w14:textId="77777777" w:rsidR="00F52F65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Hockey ADULTS</w:t>
            </w:r>
          </w:p>
        </w:tc>
        <w:tc>
          <w:tcPr>
            <w:tcW w:w="1701" w:type="dxa"/>
          </w:tcPr>
          <w:p w14:paraId="7F5FA4D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</w:p>
        </w:tc>
        <w:tc>
          <w:tcPr>
            <w:tcW w:w="1757" w:type="dxa"/>
          </w:tcPr>
          <w:p w14:paraId="1343CD0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1E8328" w14:textId="77777777" w:rsidR="00F52F65" w:rsidRPr="00D33D04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9A4CAE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67C7D0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0D69E1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447B929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:00-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:00pm</w:t>
            </w:r>
          </w:p>
        </w:tc>
        <w:tc>
          <w:tcPr>
            <w:tcW w:w="1786" w:type="dxa"/>
          </w:tcPr>
          <w:p w14:paraId="53B2F069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</w:tr>
      <w:tr w:rsidR="00F52F65" w:rsidRPr="007232E2" w14:paraId="6B9CEA24" w14:textId="77777777" w:rsidTr="00F52F65">
        <w:trPr>
          <w:gridAfter w:val="1"/>
          <w:wAfter w:w="10" w:type="dxa"/>
          <w:trHeight w:val="561"/>
        </w:trPr>
        <w:tc>
          <w:tcPr>
            <w:tcW w:w="3114" w:type="dxa"/>
            <w:vAlign w:val="center"/>
          </w:tcPr>
          <w:p w14:paraId="18F05D3A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SUNDAY NIGHT LIGHTS***</w:t>
            </w:r>
          </w:p>
        </w:tc>
        <w:tc>
          <w:tcPr>
            <w:tcW w:w="1701" w:type="dxa"/>
          </w:tcPr>
          <w:p w14:paraId="58352B13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7232E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Small Ice</w:t>
            </w:r>
          </w:p>
          <w:p w14:paraId="0AC249CD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:30-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00</w:t>
            </w:r>
            <w:r w:rsidRPr="007232E2">
              <w:rPr>
                <w:rFonts w:ascii="Century Gothic" w:hAnsi="Century Gothic"/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757" w:type="dxa"/>
            <w:vAlign w:val="center"/>
          </w:tcPr>
          <w:p w14:paraId="5A960567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85A28A5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5D60ED1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0034FB4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A1575D2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1786" w:type="dxa"/>
          </w:tcPr>
          <w:p w14:paraId="0455D36F" w14:textId="77777777" w:rsidR="00F52F65" w:rsidRPr="007232E2" w:rsidRDefault="00F52F65" w:rsidP="00F52F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</w:tr>
    </w:tbl>
    <w:bookmarkEnd w:id="0"/>
    <w:p w14:paraId="507F2860" w14:textId="77777777" w:rsidR="00170A4B" w:rsidRPr="005552A9" w:rsidRDefault="00170A4B" w:rsidP="00803C53">
      <w:pPr>
        <w:pStyle w:val="NoSpacing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5552A9">
        <w:rPr>
          <w:rFonts w:ascii="Century Gothic" w:hAnsi="Century Gothic" w:cstheme="minorHAnsi"/>
          <w:b/>
          <w:sz w:val="20"/>
          <w:szCs w:val="20"/>
          <w:u w:val="single"/>
        </w:rPr>
        <w:t>PRIVATE LESSONS:</w:t>
      </w:r>
    </w:p>
    <w:p w14:paraId="2451425A" w14:textId="52C0AA62" w:rsidR="00170A4B" w:rsidRPr="005552A9" w:rsidRDefault="00170A4B" w:rsidP="00803C53">
      <w:pPr>
        <w:pStyle w:val="NoSpacing"/>
        <w:rPr>
          <w:rFonts w:ascii="Century Gothic" w:eastAsiaTheme="minorHAnsi" w:hAnsi="Century Gothic"/>
          <w:bCs/>
          <w:sz w:val="20"/>
          <w:szCs w:val="20"/>
          <w:lang w:val="en-US" w:eastAsia="en-US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FHFSC is pleased to offer over 25 hours/week of private ice time.</w:t>
      </w:r>
    </w:p>
    <w:p w14:paraId="16AAE6BF" w14:textId="65DA025E" w:rsidR="00170A4B" w:rsidRPr="005552A9" w:rsidRDefault="00170A4B" w:rsidP="00803C53">
      <w:pPr>
        <w:pStyle w:val="NoSpacing"/>
        <w:rPr>
          <w:rFonts w:ascii="Century Gothic" w:eastAsiaTheme="minorHAnsi" w:hAnsi="Century Gothic"/>
          <w:bCs/>
          <w:sz w:val="20"/>
          <w:szCs w:val="20"/>
          <w:lang w:val="en-US" w:eastAsia="en-US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Finding a coach:</w:t>
      </w:r>
    </w:p>
    <w:p w14:paraId="65158D24" w14:textId="036D4AF0" w:rsidR="005552A9" w:rsidRDefault="00170A4B" w:rsidP="00803C53">
      <w:pPr>
        <w:pStyle w:val="NoSpacing"/>
        <w:rPr>
          <w:rFonts w:ascii="Century Gothic" w:eastAsiaTheme="minorHAnsi" w:hAnsi="Century Gothic"/>
          <w:bCs/>
          <w:sz w:val="20"/>
          <w:szCs w:val="20"/>
          <w:lang w:val="en-US" w:eastAsia="en-US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 xml:space="preserve">Go to </w:t>
      </w:r>
      <w:hyperlink r:id="rId6" w:history="1">
        <w:r w:rsidR="005552A9" w:rsidRPr="00742836">
          <w:rPr>
            <w:rStyle w:val="Hyperlink"/>
            <w:rFonts w:ascii="Century Gothic" w:eastAsiaTheme="minorHAnsi" w:hAnsi="Century Gothic"/>
            <w:bCs/>
            <w:sz w:val="20"/>
            <w:szCs w:val="20"/>
            <w:lang w:val="en-US" w:eastAsia="en-US"/>
          </w:rPr>
          <w:t>www.fhfsc.ca</w:t>
        </w:r>
      </w:hyperlink>
      <w:r w:rsid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, programs, private instruction</w:t>
      </w:r>
    </w:p>
    <w:p w14:paraId="7F3AE58E" w14:textId="77777777" w:rsidR="00170A4B" w:rsidRPr="005552A9" w:rsidRDefault="00170A4B" w:rsidP="00803C53">
      <w:pPr>
        <w:pStyle w:val="NoSpacing"/>
        <w:rPr>
          <w:rFonts w:ascii="Century Gothic" w:eastAsiaTheme="minorHAnsi" w:hAnsi="Century Gothic"/>
          <w:bCs/>
          <w:sz w:val="20"/>
          <w:szCs w:val="20"/>
          <w:lang w:val="en-US" w:eastAsia="en-US"/>
        </w:rPr>
      </w:pPr>
    </w:p>
    <w:p w14:paraId="45C00E6D" w14:textId="062A145D" w:rsidR="00170A4B" w:rsidRPr="005552A9" w:rsidRDefault="00170A4B" w:rsidP="00803C53">
      <w:pPr>
        <w:pStyle w:val="NoSpacing"/>
        <w:rPr>
          <w:rFonts w:ascii="Century Gothic" w:eastAsiaTheme="minorHAnsi" w:hAnsi="Century Gothic"/>
          <w:bCs/>
          <w:sz w:val="20"/>
          <w:szCs w:val="20"/>
          <w:lang w:val="en-US" w:eastAsia="en-US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Private lessons involve 2 costs:</w:t>
      </w:r>
    </w:p>
    <w:p w14:paraId="3B39CD38" w14:textId="0A306BBE" w:rsidR="00170A4B" w:rsidRPr="005552A9" w:rsidRDefault="00170A4B" w:rsidP="00170A4B">
      <w:pPr>
        <w:pStyle w:val="NoSpacing"/>
        <w:numPr>
          <w:ilvl w:val="0"/>
          <w:numId w:val="13"/>
        </w:numPr>
        <w:rPr>
          <w:rFonts w:ascii="Century Gothic" w:hAnsi="Century Gothic" w:cstheme="minorHAnsi"/>
          <w:b/>
          <w:sz w:val="20"/>
          <w:szCs w:val="20"/>
          <w:u w:val="single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Ice time fees plus annual Skate Canada Fee and Admin fee paid to FHFSC before the skater steps on the ice.</w:t>
      </w:r>
    </w:p>
    <w:p w14:paraId="2C911D4A" w14:textId="0EA9B48D" w:rsidR="00170A4B" w:rsidRPr="005552A9" w:rsidRDefault="00170A4B" w:rsidP="00170A4B">
      <w:pPr>
        <w:pStyle w:val="NoSpacing"/>
        <w:numPr>
          <w:ilvl w:val="0"/>
          <w:numId w:val="13"/>
        </w:numPr>
        <w:rPr>
          <w:rFonts w:ascii="Century Gothic" w:hAnsi="Century Gothic" w:cstheme="minorHAnsi"/>
          <w:b/>
          <w:sz w:val="20"/>
          <w:szCs w:val="20"/>
          <w:u w:val="single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Private lesson feed paid directly to the coach.</w:t>
      </w:r>
    </w:p>
    <w:p w14:paraId="19CE421C" w14:textId="77777777" w:rsidR="005552A9" w:rsidRPr="005552A9" w:rsidRDefault="005552A9" w:rsidP="005552A9">
      <w:pPr>
        <w:pStyle w:val="NoSpacing"/>
        <w:ind w:left="720"/>
        <w:rPr>
          <w:rFonts w:ascii="Century Gothic" w:hAnsi="Century Gothic" w:cstheme="minorHAnsi"/>
          <w:b/>
          <w:sz w:val="20"/>
          <w:szCs w:val="20"/>
          <w:u w:val="single"/>
        </w:rPr>
      </w:pPr>
    </w:p>
    <w:p w14:paraId="6BC67378" w14:textId="2C4AE6A6" w:rsidR="00803C53" w:rsidRPr="005552A9" w:rsidRDefault="00803C53" w:rsidP="00803C53">
      <w:pPr>
        <w:pStyle w:val="NoSpacing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5552A9">
        <w:rPr>
          <w:rFonts w:ascii="Century Gothic" w:hAnsi="Century Gothic" w:cstheme="minorHAnsi"/>
          <w:b/>
          <w:sz w:val="20"/>
          <w:szCs w:val="20"/>
          <w:u w:val="single"/>
        </w:rPr>
        <w:t xml:space="preserve">HELMET POLICY: </w:t>
      </w:r>
    </w:p>
    <w:p w14:paraId="08F6F471" w14:textId="307416E0" w:rsidR="00803C53" w:rsidRPr="005552A9" w:rsidRDefault="005C2427" w:rsidP="000538C4">
      <w:pPr>
        <w:pStyle w:val="NoSpacing"/>
        <w:rPr>
          <w:rFonts w:ascii="Century Gothic" w:eastAsiaTheme="minorHAnsi" w:hAnsi="Century Gothic"/>
          <w:bCs/>
          <w:sz w:val="20"/>
          <w:szCs w:val="20"/>
          <w:lang w:val="en-US" w:eastAsia="en-US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 xml:space="preserve">PASS, </w:t>
      </w:r>
      <w:r w:rsidR="00803C53"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 xml:space="preserve">PreCan, CanSkate, </w:t>
      </w: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 xml:space="preserve">PrePower, Power, </w:t>
      </w:r>
      <w:r w:rsidR="00803C53"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Double Digit &amp; Adult participants up to &amp; including stage 5 must wear a CSA approved hockey helmet while on the ice.  Helmets with face grills are mandatory for Power Hours.</w:t>
      </w:r>
    </w:p>
    <w:p w14:paraId="050C500C" w14:textId="0AB54478" w:rsidR="00803C53" w:rsidRPr="005552A9" w:rsidRDefault="00803C53" w:rsidP="00803C53">
      <w:pPr>
        <w:pStyle w:val="NoSpacing"/>
        <w:rPr>
          <w:rFonts w:ascii="Century Gothic" w:hAnsi="Century Gothic" w:cstheme="minorHAnsi"/>
          <w:sz w:val="20"/>
          <w:szCs w:val="20"/>
        </w:rPr>
      </w:pPr>
    </w:p>
    <w:p w14:paraId="78DF71E5" w14:textId="77777777" w:rsidR="00803C53" w:rsidRPr="005552A9" w:rsidRDefault="00803C53" w:rsidP="00803C53">
      <w:pPr>
        <w:pStyle w:val="NoSpacing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5552A9">
        <w:rPr>
          <w:rFonts w:ascii="Century Gothic" w:hAnsi="Century Gothic" w:cstheme="minorHAnsi"/>
          <w:b/>
          <w:sz w:val="20"/>
          <w:szCs w:val="20"/>
          <w:u w:val="single"/>
        </w:rPr>
        <w:t xml:space="preserve">REFUND POLICY: </w:t>
      </w:r>
    </w:p>
    <w:p w14:paraId="44678A4A" w14:textId="666A5D10" w:rsidR="00803C53" w:rsidRPr="005552A9" w:rsidRDefault="00803C53" w:rsidP="000538C4">
      <w:pPr>
        <w:pStyle w:val="NoSpacing"/>
        <w:rPr>
          <w:rFonts w:ascii="Century Gothic" w:eastAsiaTheme="minorHAnsi" w:hAnsi="Century Gothic"/>
          <w:bCs/>
          <w:sz w:val="20"/>
          <w:szCs w:val="20"/>
          <w:lang w:val="en-US" w:eastAsia="en-US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FHFSC does not issue refunds, credits, make-up sessions, or ticket ice for any reason other than medical withdrawal from a program and must accompany a doctor</w:t>
      </w:r>
      <w:r w:rsidR="00023045"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’</w:t>
      </w: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s note.</w:t>
      </w:r>
    </w:p>
    <w:p w14:paraId="41E556F5" w14:textId="1645CE9F" w:rsidR="0072318C" w:rsidRPr="005552A9" w:rsidRDefault="0072318C" w:rsidP="0072318C">
      <w:pPr>
        <w:spacing w:after="0" w:line="240" w:lineRule="auto"/>
        <w:rPr>
          <w:rFonts w:ascii="Century Gothic" w:hAnsi="Century Gothic" w:cs="Arial"/>
          <w:bCs/>
          <w:i/>
          <w:sz w:val="20"/>
          <w:szCs w:val="20"/>
        </w:rPr>
      </w:pPr>
    </w:p>
    <w:p w14:paraId="61461535" w14:textId="2064E9AA" w:rsidR="0072318C" w:rsidRPr="005552A9" w:rsidRDefault="0072318C" w:rsidP="0072318C">
      <w:pPr>
        <w:pStyle w:val="NoSpacing"/>
        <w:rPr>
          <w:rFonts w:ascii="Century Gothic" w:eastAsiaTheme="minorHAnsi" w:hAnsi="Century Gothic"/>
          <w:bCs/>
          <w:sz w:val="20"/>
          <w:szCs w:val="20"/>
          <w:lang w:val="en-US" w:eastAsia="en-US"/>
        </w:rPr>
      </w:pPr>
      <w:r w:rsidRPr="005552A9">
        <w:rPr>
          <w:rFonts w:ascii="Century Gothic" w:eastAsiaTheme="minorHAnsi" w:hAnsi="Century Gothic"/>
          <w:bCs/>
          <w:sz w:val="20"/>
          <w:szCs w:val="20"/>
          <w:lang w:val="en-US" w:eastAsia="en-US"/>
        </w:rPr>
        <w:t>FHFSC reserves the right to cancel sessions if minimum registration requirements are not met or other related reasons.  You will be notified in advance.</w:t>
      </w:r>
    </w:p>
    <w:p w14:paraId="3579CC8A" w14:textId="77777777" w:rsidR="007E15E5" w:rsidRDefault="007E15E5" w:rsidP="0072318C">
      <w:pPr>
        <w:pStyle w:val="NoSpacing"/>
        <w:rPr>
          <w:rFonts w:ascii="Century Gothic" w:eastAsiaTheme="minorHAnsi" w:hAnsi="Century Gothic"/>
          <w:bCs/>
          <w:lang w:val="en-US" w:eastAsia="en-US"/>
        </w:rPr>
      </w:pPr>
    </w:p>
    <w:p w14:paraId="5A9C781F" w14:textId="1EE2E19B" w:rsidR="00520AAA" w:rsidRPr="007E15E5" w:rsidRDefault="00520AAA" w:rsidP="0072318C">
      <w:pPr>
        <w:pStyle w:val="NoSpacing"/>
        <w:rPr>
          <w:rFonts w:ascii="Century Gothic" w:eastAsiaTheme="minorHAnsi" w:hAnsi="Century Gothic"/>
          <w:bCs/>
          <w:i/>
          <w:iCs/>
          <w:sz w:val="18"/>
          <w:szCs w:val="18"/>
          <w:lang w:val="en-US" w:eastAsia="en-US"/>
        </w:rPr>
      </w:pPr>
      <w:r w:rsidRPr="007E15E5">
        <w:rPr>
          <w:rFonts w:ascii="Century Gothic" w:eastAsiaTheme="minorHAnsi" w:hAnsi="Century Gothic"/>
          <w:b/>
          <w:sz w:val="18"/>
          <w:szCs w:val="18"/>
          <w:lang w:val="en-US" w:eastAsia="en-US"/>
        </w:rPr>
        <w:t>Note:</w:t>
      </w:r>
      <w:r w:rsidRPr="007E15E5">
        <w:rPr>
          <w:rFonts w:ascii="Century Gothic" w:eastAsiaTheme="minorHAnsi" w:hAnsi="Century Gothic"/>
          <w:bCs/>
          <w:sz w:val="18"/>
          <w:szCs w:val="18"/>
          <w:lang w:val="en-US" w:eastAsia="en-US"/>
        </w:rPr>
        <w:t xml:space="preserve"> </w:t>
      </w:r>
      <w:r w:rsidRPr="007E15E5">
        <w:rPr>
          <w:rFonts w:ascii="Century Gothic" w:eastAsiaTheme="minorHAnsi" w:hAnsi="Century Gothic"/>
          <w:bCs/>
          <w:i/>
          <w:iCs/>
          <w:sz w:val="18"/>
          <w:szCs w:val="18"/>
          <w:lang w:val="en-US" w:eastAsia="en-US"/>
        </w:rPr>
        <w:t>some Tuesday/Wednesday 4pm Large Ice sessions will change to Small Ice due to arena ice schedule.</w:t>
      </w:r>
    </w:p>
    <w:p w14:paraId="2EFF1B14" w14:textId="77777777" w:rsidR="001310ED" w:rsidRDefault="001310ED" w:rsidP="00803C53">
      <w:pPr>
        <w:spacing w:after="0" w:line="240" w:lineRule="auto"/>
        <w:jc w:val="center"/>
        <w:rPr>
          <w:rFonts w:ascii="Century Gothic" w:hAnsi="Century Gothic" w:cs="Arial"/>
          <w:bCs/>
          <w:i/>
          <w:sz w:val="20"/>
          <w:szCs w:val="20"/>
        </w:rPr>
      </w:pPr>
    </w:p>
    <w:p w14:paraId="40043C4B" w14:textId="2C8A895C" w:rsidR="004F659A" w:rsidRPr="005552A9" w:rsidRDefault="00803C53" w:rsidP="005552A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F6D7D">
        <w:rPr>
          <w:rFonts w:ascii="Century Gothic" w:hAnsi="Century Gothic" w:cs="Arial"/>
          <w:bCs/>
          <w:i/>
          <w:sz w:val="20"/>
          <w:szCs w:val="20"/>
        </w:rPr>
        <w:t>For more information on our policies &amp; procedures, please visit our website:</w:t>
      </w:r>
      <w:r w:rsidRPr="004D7FC0">
        <w:rPr>
          <w:rFonts w:asciiTheme="minorHAnsi" w:hAnsiTheme="minorHAnsi" w:cs="Arial"/>
          <w:bCs/>
          <w:i/>
        </w:rPr>
        <w:br/>
      </w:r>
      <w:hyperlink r:id="rId7" w:history="1">
        <w:r w:rsidRPr="007F6D7D">
          <w:rPr>
            <w:rStyle w:val="Hyperlink"/>
            <w:rFonts w:ascii="Century Gothic" w:hAnsi="Century Gothic" w:cs="Arial"/>
            <w:b/>
            <w:bCs/>
            <w:sz w:val="28"/>
            <w:szCs w:val="28"/>
          </w:rPr>
          <w:t>WWW.FHFSC.CA</w:t>
        </w:r>
      </w:hyperlink>
      <w:bookmarkStart w:id="1" w:name="_Hlk535417108"/>
    </w:p>
    <w:p w14:paraId="08DDD1E3" w14:textId="69BDBCA9" w:rsidR="002467B3" w:rsidRPr="00AB6D2A" w:rsidRDefault="002467B3" w:rsidP="00AB6D2A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Cambria" w:hAnsi="Cambria" w:cs="Arial"/>
          <w:b/>
          <w:bCs/>
          <w:color w:val="31849B"/>
          <w:sz w:val="30"/>
          <w:szCs w:val="30"/>
          <w:u w:val="single"/>
        </w:rPr>
      </w:pPr>
      <w:r w:rsidRPr="00314B3F">
        <w:rPr>
          <w:rFonts w:ascii="Century Gothic" w:hAnsi="Century Gothic" w:cs="Arial"/>
          <w:b/>
          <w:bCs/>
          <w:color w:val="2E74B5" w:themeColor="accent5" w:themeShade="BF"/>
          <w:sz w:val="30"/>
          <w:szCs w:val="30"/>
          <w:u w:val="single"/>
        </w:rPr>
        <w:lastRenderedPageBreak/>
        <w:t>LEARN TO SKATE PROGRAMS</w:t>
      </w:r>
    </w:p>
    <w:p w14:paraId="40C9B979" w14:textId="77777777" w:rsidR="002467B3" w:rsidRPr="00314B3F" w:rsidRDefault="002467B3" w:rsidP="00314B3F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15DD1FCA" w14:textId="77777777" w:rsidR="002467B3" w:rsidRPr="00314B3F" w:rsidRDefault="002467B3" w:rsidP="00314B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14B3F">
        <w:rPr>
          <w:rFonts w:ascii="Century Gothic" w:hAnsi="Century Gothic" w:cs="Arial"/>
          <w:b/>
          <w:sz w:val="20"/>
          <w:szCs w:val="20"/>
        </w:rPr>
        <w:t>PASS Program</w:t>
      </w:r>
    </w:p>
    <w:p w14:paraId="5F195123" w14:textId="77777777" w:rsidR="002467B3" w:rsidRPr="00314B3F" w:rsidRDefault="002467B3" w:rsidP="00314B3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Age 2+</w:t>
      </w:r>
    </w:p>
    <w:p w14:paraId="694A93DD" w14:textId="77777777" w:rsidR="002467B3" w:rsidRPr="00314B3F" w:rsidRDefault="002467B3" w:rsidP="00314B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Parent Assisted Skater Session</w:t>
      </w:r>
    </w:p>
    <w:p w14:paraId="6D17718E" w14:textId="64B4BF9C" w:rsidR="002467B3" w:rsidRPr="00314B3F" w:rsidRDefault="002467B3" w:rsidP="00314B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One parent per skater</w:t>
      </w:r>
    </w:p>
    <w:p w14:paraId="0527A276" w14:textId="36D54736" w:rsidR="002467B3" w:rsidRPr="00314B3F" w:rsidRDefault="002467B3" w:rsidP="00314B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 xml:space="preserve">Helmets are </w:t>
      </w:r>
      <w:r w:rsidRPr="00314B3F">
        <w:rPr>
          <w:rFonts w:ascii="Century Gothic" w:hAnsi="Century Gothic" w:cs="Arial"/>
          <w:b/>
          <w:i/>
          <w:iCs/>
          <w:sz w:val="20"/>
          <w:szCs w:val="20"/>
        </w:rPr>
        <w:t>mandatory</w:t>
      </w:r>
      <w:r w:rsidRPr="00314B3F">
        <w:rPr>
          <w:rFonts w:ascii="Century Gothic" w:hAnsi="Century Gothic" w:cs="Arial"/>
          <w:bCs/>
          <w:sz w:val="20"/>
          <w:szCs w:val="20"/>
        </w:rPr>
        <w:t xml:space="preserve"> for both skater and parent</w:t>
      </w:r>
    </w:p>
    <w:p w14:paraId="376C407C" w14:textId="657EDA31" w:rsidR="002467B3" w:rsidRPr="00314B3F" w:rsidRDefault="002467B3" w:rsidP="00314B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Coach/Skater+Parent Ratio 1:</w:t>
      </w:r>
      <w:r w:rsidR="00977F8D">
        <w:rPr>
          <w:rFonts w:ascii="Century Gothic" w:hAnsi="Century Gothic" w:cs="Arial"/>
          <w:bCs/>
          <w:sz w:val="20"/>
          <w:szCs w:val="20"/>
        </w:rPr>
        <w:t>6</w:t>
      </w:r>
    </w:p>
    <w:p w14:paraId="4EF29E1A" w14:textId="77777777" w:rsidR="002467B3" w:rsidRPr="00314B3F" w:rsidRDefault="002467B3" w:rsidP="00314B3F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14B3F">
        <w:rPr>
          <w:rFonts w:ascii="Century Gothic" w:hAnsi="Century Gothic" w:cs="Arial"/>
          <w:b/>
          <w:bCs/>
          <w:sz w:val="20"/>
          <w:szCs w:val="20"/>
        </w:rPr>
        <w:t xml:space="preserve">PreCanSkate </w:t>
      </w:r>
    </w:p>
    <w:p w14:paraId="4CA8291B" w14:textId="0A905879" w:rsidR="002467B3" w:rsidRPr="00314B3F" w:rsidRDefault="002467B3" w:rsidP="00314B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New skaters age 4+</w:t>
      </w:r>
    </w:p>
    <w:p w14:paraId="6A3DCC98" w14:textId="77777777" w:rsidR="002467B3" w:rsidRPr="00314B3F" w:rsidRDefault="002467B3" w:rsidP="00314B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No skating experience</w:t>
      </w:r>
    </w:p>
    <w:p w14:paraId="5FDED09D" w14:textId="77777777" w:rsidR="002467B3" w:rsidRPr="00314B3F" w:rsidRDefault="002467B3" w:rsidP="00314B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Coach/Skater Ratio 1:4</w:t>
      </w:r>
    </w:p>
    <w:p w14:paraId="01F5F85F" w14:textId="7B40E521" w:rsidR="002467B3" w:rsidRPr="00314B3F" w:rsidRDefault="002467B3" w:rsidP="00314B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314B3F">
        <w:rPr>
          <w:rFonts w:ascii="Century Gothic" w:hAnsi="Century Gothic" w:cs="Arial"/>
          <w:b/>
          <w:bCs/>
          <w:sz w:val="20"/>
          <w:szCs w:val="20"/>
        </w:rPr>
        <w:t>CanSkate</w:t>
      </w:r>
      <w:r w:rsidR="00977F8D">
        <w:rPr>
          <w:rFonts w:ascii="Century Gothic" w:hAnsi="Century Gothic" w:cs="Arial"/>
          <w:b/>
          <w:bCs/>
          <w:sz w:val="20"/>
          <w:szCs w:val="20"/>
        </w:rPr>
        <w:t>/Star 1</w:t>
      </w:r>
    </w:p>
    <w:p w14:paraId="5446061D" w14:textId="77777777" w:rsidR="002467B3" w:rsidRPr="00314B3F" w:rsidRDefault="002467B3" w:rsidP="00314B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 xml:space="preserve">Ages 4-10 </w:t>
      </w:r>
    </w:p>
    <w:p w14:paraId="1D6569D2" w14:textId="5E9EBE25" w:rsidR="002467B3" w:rsidRPr="00314B3F" w:rsidRDefault="002467B3" w:rsidP="00314B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Able to skate unassisted</w:t>
      </w:r>
    </w:p>
    <w:p w14:paraId="0AF18762" w14:textId="66BDE129" w:rsidR="002467B3" w:rsidRDefault="002467B3" w:rsidP="00314B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Working on CanSkate 1-6</w:t>
      </w:r>
    </w:p>
    <w:p w14:paraId="55EC4274" w14:textId="16F2A2A3" w:rsidR="00977F8D" w:rsidRPr="00314B3F" w:rsidRDefault="00977F8D" w:rsidP="00314B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Working on Star 1 level</w:t>
      </w:r>
    </w:p>
    <w:p w14:paraId="56995B41" w14:textId="17C500AA" w:rsidR="002467B3" w:rsidRPr="00314B3F" w:rsidRDefault="002467B3" w:rsidP="00314B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Coach/Skater Ratio: 1:</w:t>
      </w:r>
      <w:r w:rsidR="00977F8D">
        <w:rPr>
          <w:rFonts w:ascii="Century Gothic" w:hAnsi="Century Gothic" w:cs="Arial"/>
          <w:bCs/>
          <w:sz w:val="20"/>
          <w:szCs w:val="20"/>
        </w:rPr>
        <w:t>10</w:t>
      </w:r>
    </w:p>
    <w:p w14:paraId="61C0415C" w14:textId="530F1391" w:rsidR="002467B3" w:rsidRPr="00314B3F" w:rsidRDefault="002467B3" w:rsidP="00314B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314B3F">
        <w:rPr>
          <w:rFonts w:ascii="Century Gothic" w:hAnsi="Century Gothic" w:cs="Arial"/>
          <w:b/>
          <w:bCs/>
          <w:sz w:val="20"/>
          <w:szCs w:val="20"/>
        </w:rPr>
        <w:t>Double Digit</w:t>
      </w:r>
    </w:p>
    <w:p w14:paraId="27984129" w14:textId="226FEFB5" w:rsidR="002467B3" w:rsidRPr="00314B3F" w:rsidRDefault="00977F8D" w:rsidP="00314B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</w:t>
      </w:r>
      <w:r w:rsidR="002467B3" w:rsidRPr="00314B3F">
        <w:rPr>
          <w:rFonts w:ascii="Century Gothic" w:hAnsi="Century Gothic" w:cs="Arial"/>
          <w:bCs/>
          <w:sz w:val="20"/>
          <w:szCs w:val="20"/>
        </w:rPr>
        <w:t>ges 11+</w:t>
      </w:r>
    </w:p>
    <w:p w14:paraId="17089A76" w14:textId="77777777" w:rsidR="002467B3" w:rsidRPr="00314B3F" w:rsidRDefault="002467B3" w:rsidP="00314B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 xml:space="preserve">Able to skate unassisted </w:t>
      </w:r>
    </w:p>
    <w:p w14:paraId="2D7D1BB7" w14:textId="6F32ED4C" w:rsidR="009C6042" w:rsidRPr="00314B3F" w:rsidRDefault="002467B3" w:rsidP="00314B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Coach/Skater Ratio: 1:8</w:t>
      </w:r>
    </w:p>
    <w:p w14:paraId="5BC27E11" w14:textId="2F05B686" w:rsidR="00AB1D45" w:rsidRPr="00314B3F" w:rsidRDefault="00AB1D45" w:rsidP="00314B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314B3F">
        <w:rPr>
          <w:rFonts w:ascii="Century Gothic" w:hAnsi="Century Gothic" w:cs="Arial"/>
          <w:b/>
          <w:bCs/>
          <w:sz w:val="20"/>
          <w:szCs w:val="20"/>
        </w:rPr>
        <w:t>Adult LTS</w:t>
      </w:r>
    </w:p>
    <w:p w14:paraId="4F6B2E69" w14:textId="54B71366" w:rsidR="00AB1D45" w:rsidRPr="00314B3F" w:rsidRDefault="00AB1D45" w:rsidP="00314B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Ages 18+</w:t>
      </w:r>
    </w:p>
    <w:p w14:paraId="0F2B70B3" w14:textId="77777777" w:rsidR="00AB1D45" w:rsidRPr="00314B3F" w:rsidRDefault="00AB1D45" w:rsidP="00314B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 xml:space="preserve">Able to skate unassisted </w:t>
      </w:r>
    </w:p>
    <w:p w14:paraId="3FAFF122" w14:textId="291E6C3F" w:rsidR="00AB1D45" w:rsidRPr="00583DBF" w:rsidRDefault="00AB1D45" w:rsidP="00314B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Coach/Skater Ratio: 1:8</w:t>
      </w:r>
    </w:p>
    <w:p w14:paraId="4522C90D" w14:textId="089C00C5" w:rsidR="00583DBF" w:rsidRDefault="00583DBF" w:rsidP="00583DB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Hockey Adults</w:t>
      </w:r>
    </w:p>
    <w:p w14:paraId="3CE0BCAF" w14:textId="77777777" w:rsidR="00583DBF" w:rsidRPr="00314B3F" w:rsidRDefault="00583DBF" w:rsidP="00583D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Ages 18+</w:t>
      </w:r>
    </w:p>
    <w:p w14:paraId="14B34EC8" w14:textId="77777777" w:rsidR="00583DBF" w:rsidRPr="00314B3F" w:rsidRDefault="00583DBF" w:rsidP="00583D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 xml:space="preserve">Able to skate unassisted </w:t>
      </w:r>
    </w:p>
    <w:p w14:paraId="3DE213E4" w14:textId="77777777" w:rsidR="00583DBF" w:rsidRPr="00583DBF" w:rsidRDefault="00583DBF" w:rsidP="00583D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Coach/Skater Ratio: 1:8</w:t>
      </w:r>
    </w:p>
    <w:p w14:paraId="4AD9034A" w14:textId="4CD01B2A" w:rsidR="00835024" w:rsidRPr="00872479" w:rsidRDefault="00254571" w:rsidP="00314B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Sunday</w:t>
      </w:r>
      <w:r w:rsidR="008C7C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023045">
        <w:rPr>
          <w:rFonts w:ascii="Century Gothic" w:hAnsi="Century Gothic" w:cs="Arial"/>
          <w:b/>
          <w:bCs/>
          <w:sz w:val="20"/>
          <w:szCs w:val="20"/>
        </w:rPr>
        <w:t>Night Lights</w:t>
      </w:r>
      <w:r w:rsidR="00583DBF">
        <w:rPr>
          <w:rFonts w:ascii="Century Gothic" w:hAnsi="Century Gothic" w:cs="Arial"/>
          <w:b/>
          <w:bCs/>
          <w:sz w:val="20"/>
          <w:szCs w:val="20"/>
        </w:rPr>
        <w:t xml:space="preserve"> -ADULTS</w:t>
      </w:r>
    </w:p>
    <w:p w14:paraId="026016A3" w14:textId="24A607CC" w:rsidR="00835024" w:rsidRPr="00023045" w:rsidRDefault="00023045" w:rsidP="00314B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>Fun Group Session</w:t>
      </w:r>
    </w:p>
    <w:p w14:paraId="1085F168" w14:textId="281DA1F4" w:rsidR="00023045" w:rsidRPr="00023045" w:rsidRDefault="00023045" w:rsidP="00314B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>Cool Lighting</w:t>
      </w:r>
    </w:p>
    <w:p w14:paraId="7488175D" w14:textId="010EE98F" w:rsidR="00023045" w:rsidRPr="00023045" w:rsidRDefault="00023045" w:rsidP="000230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023045">
        <w:rPr>
          <w:rFonts w:ascii="Century Gothic" w:hAnsi="Century Gothic" w:cs="Arial"/>
          <w:sz w:val="20"/>
          <w:szCs w:val="20"/>
        </w:rPr>
        <w:t>Great Music</w:t>
      </w:r>
    </w:p>
    <w:p w14:paraId="2C3E80C0" w14:textId="77777777" w:rsidR="00872479" w:rsidRDefault="00872479" w:rsidP="00314B3F">
      <w:pPr>
        <w:spacing w:after="0" w:line="240" w:lineRule="auto"/>
        <w:rPr>
          <w:rFonts w:ascii="Century Gothic" w:eastAsia="Calibri" w:hAnsi="Century Gothic" w:cs="Calibri"/>
          <w:color w:val="000000"/>
          <w:sz w:val="20"/>
          <w:szCs w:val="20"/>
          <w:lang w:val="en-US" w:eastAsia="en-US"/>
        </w:rPr>
      </w:pPr>
    </w:p>
    <w:p w14:paraId="02BF7FCD" w14:textId="77777777" w:rsidR="00F52F65" w:rsidRPr="00872479" w:rsidRDefault="00F52F65" w:rsidP="00314B3F">
      <w:pPr>
        <w:spacing w:after="0" w:line="240" w:lineRule="auto"/>
        <w:rPr>
          <w:rFonts w:ascii="Century Gothic" w:eastAsia="Calibri" w:hAnsi="Century Gothic" w:cs="Calibri"/>
          <w:color w:val="000000"/>
          <w:sz w:val="20"/>
          <w:szCs w:val="20"/>
          <w:lang w:val="en-US" w:eastAsia="en-US"/>
        </w:rPr>
      </w:pPr>
    </w:p>
    <w:bookmarkEnd w:id="1"/>
    <w:p w14:paraId="1A64E25F" w14:textId="36C3B848" w:rsidR="00145ADD" w:rsidRDefault="00872479" w:rsidP="00314B3F">
      <w:pPr>
        <w:spacing w:after="0" w:line="240" w:lineRule="auto"/>
        <w:jc w:val="center"/>
        <w:rPr>
          <w:rFonts w:ascii="Century Gothic" w:hAnsi="Century Gothic" w:cs="Arial"/>
          <w:bCs/>
          <w:i/>
        </w:rPr>
      </w:pPr>
      <w:r w:rsidRPr="00314B3F">
        <w:rPr>
          <w:rFonts w:ascii="Century Gothic" w:hAnsi="Century Gothic" w:cs="Arial"/>
          <w:bCs/>
          <w:i/>
        </w:rPr>
        <w:t xml:space="preserve">For more information on our </w:t>
      </w:r>
      <w:r w:rsidR="00145ADD" w:rsidRPr="00314B3F">
        <w:rPr>
          <w:rFonts w:ascii="Century Gothic" w:hAnsi="Century Gothic" w:cs="Arial"/>
          <w:bCs/>
          <w:i/>
        </w:rPr>
        <w:t>Learn To S</w:t>
      </w:r>
      <w:r w:rsidR="007C045F" w:rsidRPr="00314B3F">
        <w:rPr>
          <w:rFonts w:ascii="Century Gothic" w:hAnsi="Century Gothic" w:cs="Arial"/>
          <w:bCs/>
          <w:i/>
        </w:rPr>
        <w:t>kat</w:t>
      </w:r>
      <w:r w:rsidR="00145ADD" w:rsidRPr="00314B3F">
        <w:rPr>
          <w:rFonts w:ascii="Century Gothic" w:hAnsi="Century Gothic" w:cs="Arial"/>
          <w:bCs/>
          <w:i/>
        </w:rPr>
        <w:t>e</w:t>
      </w:r>
      <w:r w:rsidRPr="00314B3F">
        <w:rPr>
          <w:rFonts w:ascii="Century Gothic" w:hAnsi="Century Gothic" w:cs="Arial"/>
          <w:bCs/>
          <w:i/>
        </w:rPr>
        <w:t xml:space="preserve"> programs, please visit our website</w:t>
      </w:r>
      <w:r w:rsidR="00145ADD" w:rsidRPr="00314B3F">
        <w:rPr>
          <w:rFonts w:ascii="Century Gothic" w:hAnsi="Century Gothic" w:cs="Arial"/>
          <w:bCs/>
          <w:i/>
        </w:rPr>
        <w:t>:</w:t>
      </w:r>
      <w:r w:rsidR="007C045F" w:rsidRPr="00314B3F">
        <w:rPr>
          <w:rFonts w:ascii="Century Gothic" w:hAnsi="Century Gothic" w:cs="Arial"/>
          <w:bCs/>
          <w:i/>
        </w:rPr>
        <w:t xml:space="preserve">  </w:t>
      </w:r>
    </w:p>
    <w:p w14:paraId="67BBBE7E" w14:textId="6D8665D1" w:rsidR="002D015C" w:rsidRDefault="00000000" w:rsidP="00314B3F">
      <w:pPr>
        <w:spacing w:after="0" w:line="240" w:lineRule="auto"/>
        <w:jc w:val="center"/>
        <w:rPr>
          <w:rStyle w:val="Hyperlink"/>
          <w:rFonts w:ascii="Century Gothic" w:hAnsi="Century Gothic" w:cs="Arial"/>
          <w:b/>
          <w:bCs/>
          <w:sz w:val="28"/>
          <w:szCs w:val="28"/>
        </w:rPr>
      </w:pPr>
      <w:hyperlink r:id="rId8" w:history="1">
        <w:r w:rsidR="00254571" w:rsidRPr="00917BB8">
          <w:rPr>
            <w:rStyle w:val="Hyperlink"/>
            <w:rFonts w:ascii="Century Gothic" w:hAnsi="Century Gothic" w:cs="Arial"/>
            <w:b/>
            <w:bCs/>
            <w:sz w:val="28"/>
            <w:szCs w:val="28"/>
          </w:rPr>
          <w:t>WWW.FHFSC.CA</w:t>
        </w:r>
      </w:hyperlink>
    </w:p>
    <w:p w14:paraId="6F4CF0A2" w14:textId="1187EA2D" w:rsidR="006061A1" w:rsidRPr="00314B3F" w:rsidRDefault="006061A1" w:rsidP="00314B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14B3F">
        <w:rPr>
          <w:rFonts w:ascii="Century Gothic" w:hAnsi="Century Gothic" w:cs="Arial"/>
          <w:b/>
          <w:bCs/>
          <w:color w:val="2E74B5" w:themeColor="accent5" w:themeShade="BF"/>
          <w:sz w:val="30"/>
          <w:szCs w:val="30"/>
          <w:u w:val="single"/>
        </w:rPr>
        <w:t>HOCKEY SKILL PROGRAMS</w:t>
      </w:r>
    </w:p>
    <w:p w14:paraId="75B85E53" w14:textId="77777777" w:rsidR="006061A1" w:rsidRPr="00314B3F" w:rsidRDefault="006061A1" w:rsidP="00314B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3D079083" w14:textId="62B46B96" w:rsidR="006061A1" w:rsidRPr="00314B3F" w:rsidRDefault="006061A1" w:rsidP="00314B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Arial"/>
          <w:b/>
          <w:bCs/>
          <w:sz w:val="20"/>
          <w:szCs w:val="20"/>
        </w:rPr>
        <w:t xml:space="preserve">PrePower </w:t>
      </w:r>
    </w:p>
    <w:p w14:paraId="663FBCE4" w14:textId="3E903B33" w:rsidR="006061A1" w:rsidRPr="00314B3F" w:rsidRDefault="006061A1" w:rsidP="00314B3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Calibri"/>
          <w:sz w:val="20"/>
          <w:szCs w:val="20"/>
        </w:rPr>
        <w:t>Canskater 1-4 Level skaters</w:t>
      </w:r>
    </w:p>
    <w:p w14:paraId="363E65B9" w14:textId="596B2411" w:rsidR="006061A1" w:rsidRPr="00314B3F" w:rsidRDefault="006061A1" w:rsidP="00314B3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Calibri"/>
          <w:sz w:val="20"/>
          <w:szCs w:val="20"/>
        </w:rPr>
        <w:t>Hockey gear optional</w:t>
      </w:r>
    </w:p>
    <w:p w14:paraId="7E5372E5" w14:textId="5D71A67E" w:rsidR="00DD0D96" w:rsidRPr="00314B3F" w:rsidRDefault="00DD0D96" w:rsidP="00314B3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Calibri"/>
          <w:sz w:val="20"/>
          <w:szCs w:val="20"/>
        </w:rPr>
        <w:t>Helmets with grill are mandatory</w:t>
      </w:r>
    </w:p>
    <w:p w14:paraId="12D13D75" w14:textId="77777777" w:rsidR="006061A1" w:rsidRPr="00314B3F" w:rsidRDefault="006061A1" w:rsidP="00314B3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Calibri"/>
          <w:sz w:val="20"/>
          <w:szCs w:val="20"/>
        </w:rPr>
        <w:t>Coach/Skater Ratio 1:8</w:t>
      </w:r>
    </w:p>
    <w:p w14:paraId="002F5D6B" w14:textId="6B120DB0" w:rsidR="006061A1" w:rsidRPr="00314B3F" w:rsidRDefault="006061A1" w:rsidP="00314B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Arial"/>
          <w:b/>
          <w:bCs/>
          <w:sz w:val="20"/>
          <w:szCs w:val="20"/>
        </w:rPr>
        <w:t xml:space="preserve">Power </w:t>
      </w:r>
    </w:p>
    <w:p w14:paraId="341F6FEB" w14:textId="77777777" w:rsidR="006061A1" w:rsidRPr="00314B3F" w:rsidRDefault="006061A1" w:rsidP="00314B3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 xml:space="preserve">Hockey specific skating skills </w:t>
      </w:r>
    </w:p>
    <w:p w14:paraId="35155DFE" w14:textId="5B25643F" w:rsidR="006061A1" w:rsidRPr="00314B3F" w:rsidRDefault="006061A1" w:rsidP="00314B3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Must have passed CanSkate</w:t>
      </w:r>
      <w:r w:rsidR="00DD0D96" w:rsidRPr="00314B3F">
        <w:rPr>
          <w:rFonts w:ascii="Century Gothic" w:hAnsi="Century Gothic" w:cs="Arial"/>
          <w:bCs/>
          <w:sz w:val="20"/>
          <w:szCs w:val="20"/>
        </w:rPr>
        <w:t xml:space="preserve"> </w:t>
      </w:r>
      <w:r w:rsidRPr="00314B3F">
        <w:rPr>
          <w:rFonts w:ascii="Century Gothic" w:hAnsi="Century Gothic" w:cs="Arial"/>
          <w:bCs/>
          <w:sz w:val="20"/>
          <w:szCs w:val="20"/>
        </w:rPr>
        <w:t>4</w:t>
      </w:r>
    </w:p>
    <w:p w14:paraId="6239AB84" w14:textId="77777777" w:rsidR="006061A1" w:rsidRPr="00314B3F" w:rsidRDefault="006061A1" w:rsidP="00314B3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  <w:r w:rsidRPr="00314B3F">
        <w:rPr>
          <w:rFonts w:ascii="Century Gothic" w:hAnsi="Century Gothic" w:cs="Arial"/>
          <w:bCs/>
          <w:sz w:val="20"/>
          <w:szCs w:val="20"/>
        </w:rPr>
        <w:t>Full hockey gear required</w:t>
      </w:r>
    </w:p>
    <w:p w14:paraId="16F32C17" w14:textId="5785830A" w:rsidR="006061A1" w:rsidRPr="00583DBF" w:rsidRDefault="006061A1" w:rsidP="00314B3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4A4B01">
        <w:rPr>
          <w:rFonts w:ascii="Century Gothic" w:hAnsi="Century Gothic" w:cs="Arial"/>
          <w:bCs/>
          <w:sz w:val="20"/>
          <w:szCs w:val="20"/>
        </w:rPr>
        <w:t>Coach/Skater Ratio 1:8</w:t>
      </w:r>
    </w:p>
    <w:p w14:paraId="053EDA0B" w14:textId="5B27C34F" w:rsidR="00583DBF" w:rsidRDefault="00583DBF" w:rsidP="00583DB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Hockey Parents</w:t>
      </w:r>
    </w:p>
    <w:p w14:paraId="4309B519" w14:textId="393A8ADF" w:rsidR="000C27A8" w:rsidRPr="000C27A8" w:rsidRDefault="000C27A8" w:rsidP="000C27A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Fun night of hockey skating skills</w:t>
      </w:r>
    </w:p>
    <w:p w14:paraId="55A10932" w14:textId="2D2A18E4" w:rsidR="000C27A8" w:rsidRPr="00314B3F" w:rsidRDefault="000C27A8" w:rsidP="000C27A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Calibri"/>
          <w:sz w:val="20"/>
          <w:szCs w:val="20"/>
        </w:rPr>
        <w:t>Hockey gear optional</w:t>
      </w:r>
    </w:p>
    <w:p w14:paraId="1DEAB4D5" w14:textId="77777777" w:rsidR="000C27A8" w:rsidRPr="00314B3F" w:rsidRDefault="000C27A8" w:rsidP="000C27A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Calibri"/>
          <w:sz w:val="20"/>
          <w:szCs w:val="20"/>
        </w:rPr>
        <w:t>Helmets with grill are mandatory</w:t>
      </w:r>
    </w:p>
    <w:p w14:paraId="502817E9" w14:textId="77777777" w:rsidR="000C27A8" w:rsidRPr="00314B3F" w:rsidRDefault="000C27A8" w:rsidP="000C27A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314B3F">
        <w:rPr>
          <w:rFonts w:ascii="Century Gothic" w:hAnsi="Century Gothic" w:cs="Calibri"/>
          <w:sz w:val="20"/>
          <w:szCs w:val="20"/>
        </w:rPr>
        <w:t>Coach/Skater Ratio 1:8</w:t>
      </w:r>
    </w:p>
    <w:p w14:paraId="7E80C22B" w14:textId="77777777" w:rsidR="00583DBF" w:rsidRDefault="00583DBF" w:rsidP="00314B3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AD69974" w14:textId="68117369" w:rsidR="00F52F65" w:rsidRDefault="00F52F65" w:rsidP="00314B3F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b/>
          <w:bCs/>
          <w:color w:val="2E74B5" w:themeColor="accent5" w:themeShade="BF"/>
          <w:sz w:val="30"/>
          <w:szCs w:val="30"/>
          <w:u w:val="single"/>
        </w:rPr>
        <w:t>PRIVATE LESSONS &amp; OFF-ICE</w:t>
      </w:r>
    </w:p>
    <w:p w14:paraId="74DFE4DF" w14:textId="77777777" w:rsidR="00F52F65" w:rsidRDefault="00F52F65" w:rsidP="00314B3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040E626D" w14:textId="16DB4482" w:rsidR="000C27A8" w:rsidRDefault="00F52F65" w:rsidP="00314B3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BRONZE</w:t>
      </w:r>
    </w:p>
    <w:p w14:paraId="057736A6" w14:textId="43302B4A" w:rsidR="000C27A8" w:rsidRPr="00977F8D" w:rsidRDefault="000C27A8" w:rsidP="00977F8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Skaters learning to skate</w:t>
      </w:r>
      <w:r w:rsidR="00F77FF1">
        <w:rPr>
          <w:rFonts w:ascii="Century Gothic" w:hAnsi="Century Gothic" w:cs="Arial"/>
          <w:sz w:val="20"/>
          <w:szCs w:val="20"/>
        </w:rPr>
        <w:t>(LTS)</w:t>
      </w:r>
    </w:p>
    <w:p w14:paraId="7DA4610A" w14:textId="2B9C5ADA" w:rsidR="000C27A8" w:rsidRDefault="00F52F65" w:rsidP="000C27A8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SILVER</w:t>
      </w:r>
    </w:p>
    <w:p w14:paraId="4FA173D0" w14:textId="75355C45" w:rsidR="00977F8D" w:rsidRPr="00977F8D" w:rsidRDefault="00977F8D" w:rsidP="00977F8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Star 1- 2 level skaters</w:t>
      </w:r>
    </w:p>
    <w:p w14:paraId="5FCCC86A" w14:textId="555AC8EE" w:rsidR="000C27A8" w:rsidRDefault="00F52F65" w:rsidP="000C27A8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GOLD</w:t>
      </w:r>
    </w:p>
    <w:p w14:paraId="7EC162F5" w14:textId="13F0CFB5" w:rsidR="00977F8D" w:rsidRPr="00977F8D" w:rsidRDefault="00977F8D" w:rsidP="00977F8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Star 3+ level skaters</w:t>
      </w:r>
    </w:p>
    <w:p w14:paraId="1A3B6BB0" w14:textId="100BC697" w:rsidR="00DA2498" w:rsidRDefault="00977F8D" w:rsidP="00977F8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Qualifications</w:t>
      </w:r>
      <w:r w:rsidR="00DA2498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DA2498">
        <w:rPr>
          <w:rFonts w:ascii="Century Gothic" w:hAnsi="Century Gothic" w:cs="Arial"/>
          <w:sz w:val="20"/>
          <w:szCs w:val="20"/>
        </w:rPr>
        <w:t xml:space="preserve"> </w:t>
      </w:r>
    </w:p>
    <w:p w14:paraId="430BFBAD" w14:textId="749EED8A" w:rsidR="00977F8D" w:rsidRDefault="00DA2498" w:rsidP="00977F8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</w:t>
      </w:r>
      <w:r w:rsidR="00977F8D">
        <w:rPr>
          <w:rFonts w:ascii="Century Gothic" w:hAnsi="Century Gothic" w:cs="Arial"/>
          <w:sz w:val="20"/>
          <w:szCs w:val="20"/>
        </w:rPr>
        <w:t>must be able to do a loop jump, camel spin/or sit spin and fast stroking skills with crosscuts(no toe picks)</w:t>
      </w:r>
    </w:p>
    <w:p w14:paraId="1AB8CCED" w14:textId="61E6C79F" w:rsidR="00977F8D" w:rsidRDefault="00977F8D" w:rsidP="00977F8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-must be approved by skating director</w:t>
      </w:r>
    </w:p>
    <w:p w14:paraId="2D7A4274" w14:textId="2D6107AC" w:rsidR="00FB2A23" w:rsidRDefault="00F52F65" w:rsidP="00FB2A23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WORKOUT ROOM </w:t>
      </w:r>
      <w:r w:rsidR="00FB2A23">
        <w:rPr>
          <w:rFonts w:ascii="Century Gothic" w:hAnsi="Century Gothic"/>
          <w:b/>
          <w:bCs/>
          <w:sz w:val="20"/>
          <w:szCs w:val="20"/>
        </w:rPr>
        <w:t>-</w:t>
      </w:r>
      <w:r>
        <w:rPr>
          <w:rFonts w:ascii="Century Gothic" w:hAnsi="Century Gothic"/>
          <w:b/>
          <w:bCs/>
          <w:sz w:val="20"/>
          <w:szCs w:val="20"/>
        </w:rPr>
        <w:t>O</w:t>
      </w:r>
      <w:r w:rsidR="00FB2A23">
        <w:rPr>
          <w:rFonts w:ascii="Century Gothic" w:hAnsi="Century Gothic"/>
          <w:b/>
          <w:bCs/>
          <w:sz w:val="20"/>
          <w:szCs w:val="20"/>
        </w:rPr>
        <w:t>ff</w:t>
      </w:r>
      <w:r>
        <w:rPr>
          <w:rFonts w:ascii="Century Gothic" w:hAnsi="Century Gothic"/>
          <w:b/>
          <w:bCs/>
          <w:sz w:val="20"/>
          <w:szCs w:val="20"/>
        </w:rPr>
        <w:t>-I</w:t>
      </w:r>
      <w:r w:rsidR="00FB2A23">
        <w:rPr>
          <w:rFonts w:ascii="Century Gothic" w:hAnsi="Century Gothic"/>
          <w:b/>
          <w:bCs/>
          <w:sz w:val="20"/>
          <w:szCs w:val="20"/>
        </w:rPr>
        <w:t>ce classes</w:t>
      </w:r>
    </w:p>
    <w:p w14:paraId="27745F9F" w14:textId="60F9069D" w:rsidR="00FB2A23" w:rsidRPr="00FB2A23" w:rsidRDefault="00FB2A23" w:rsidP="00FB2A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Add a FHFSC off ice class</w:t>
      </w:r>
    </w:p>
    <w:p w14:paraId="5584AE71" w14:textId="5137D61B" w:rsidR="00FB2A23" w:rsidRPr="00977F8D" w:rsidRDefault="00FB2A23" w:rsidP="00FB2A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Ask you</w:t>
      </w:r>
      <w:r w:rsidR="00F52F65">
        <w:rPr>
          <w:rFonts w:ascii="Century Gothic" w:hAnsi="Century Gothic" w:cs="Arial"/>
          <w:sz w:val="20"/>
          <w:szCs w:val="20"/>
        </w:rPr>
        <w:t>r</w:t>
      </w:r>
      <w:r>
        <w:rPr>
          <w:rFonts w:ascii="Century Gothic" w:hAnsi="Century Gothic" w:cs="Arial"/>
          <w:sz w:val="20"/>
          <w:szCs w:val="20"/>
        </w:rPr>
        <w:t xml:space="preserve"> coach about off ice classes</w:t>
      </w:r>
    </w:p>
    <w:p w14:paraId="26547F1E" w14:textId="5B2C7F51" w:rsidR="00FB2A23" w:rsidRPr="00FB2A23" w:rsidRDefault="00FB2A23" w:rsidP="00FB2A2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38E89404" w14:textId="49A85712" w:rsidR="00314B3F" w:rsidRPr="00FB2A23" w:rsidRDefault="00145ADD" w:rsidP="00AF1EAA">
      <w:pPr>
        <w:spacing w:after="0" w:line="240" w:lineRule="auto"/>
        <w:rPr>
          <w:rFonts w:ascii="Century Gothic" w:hAnsi="Century Gothic" w:cs="Arial"/>
          <w:bCs/>
          <w:i/>
        </w:rPr>
      </w:pPr>
      <w:r w:rsidRPr="00FB2A23">
        <w:rPr>
          <w:rFonts w:ascii="Century Gothic" w:hAnsi="Century Gothic" w:cs="Arial"/>
          <w:bCs/>
          <w:i/>
        </w:rPr>
        <w:t>For more information on our Hockey Skills and Figure Skating programs, please visit our website:</w:t>
      </w:r>
    </w:p>
    <w:p w14:paraId="1A57E119" w14:textId="77777777" w:rsidR="00472AD4" w:rsidRDefault="00145ADD" w:rsidP="00472AD4">
      <w:pPr>
        <w:spacing w:after="0" w:line="240" w:lineRule="auto"/>
        <w:jc w:val="center"/>
        <w:rPr>
          <w:rStyle w:val="Hyperlink"/>
        </w:rPr>
      </w:pPr>
      <w:r w:rsidRPr="00314B3F">
        <w:rPr>
          <w:rStyle w:val="Hyperlink"/>
          <w:b/>
          <w:sz w:val="28"/>
          <w:szCs w:val="28"/>
        </w:rPr>
        <w:t xml:space="preserve"> </w:t>
      </w:r>
      <w:hyperlink r:id="rId9" w:history="1">
        <w:r w:rsidRPr="00314B3F">
          <w:rPr>
            <w:rStyle w:val="Hyperlink"/>
            <w:rFonts w:ascii="Century Gothic" w:hAnsi="Century Gothic" w:cs="Arial"/>
            <w:b/>
            <w:bCs/>
            <w:sz w:val="28"/>
            <w:szCs w:val="28"/>
          </w:rPr>
          <w:t>WWW.FHFSC.CA</w:t>
        </w:r>
      </w:hyperlink>
    </w:p>
    <w:p w14:paraId="6B151C5E" w14:textId="7EB27864" w:rsidR="00A235D6" w:rsidRPr="00472AD4" w:rsidRDefault="00A235D6" w:rsidP="00472AD4">
      <w:pPr>
        <w:spacing w:after="0" w:line="240" w:lineRule="auto"/>
        <w:jc w:val="center"/>
        <w:rPr>
          <w:color w:val="0563C1" w:themeColor="hyperlink"/>
          <w:u w:val="single"/>
        </w:rPr>
      </w:pPr>
      <w:r w:rsidRPr="005A3255">
        <w:rPr>
          <w:rFonts w:ascii="Cambria" w:hAnsi="Cambria" w:cs="Arial"/>
          <w:b/>
          <w:bCs/>
          <w:color w:val="31849B"/>
          <w:sz w:val="48"/>
          <w:szCs w:val="48"/>
          <w:u w:val="single"/>
        </w:rPr>
        <w:t>202</w:t>
      </w:r>
      <w:r w:rsidR="00E4242F">
        <w:rPr>
          <w:rFonts w:ascii="Cambria" w:hAnsi="Cambria" w:cs="Arial"/>
          <w:b/>
          <w:bCs/>
          <w:color w:val="31849B"/>
          <w:sz w:val="48"/>
          <w:szCs w:val="48"/>
          <w:u w:val="single"/>
        </w:rPr>
        <w:t>3</w:t>
      </w:r>
      <w:r w:rsidRPr="005A3255">
        <w:rPr>
          <w:rFonts w:ascii="Cambria" w:hAnsi="Cambria" w:cs="Arial"/>
          <w:b/>
          <w:bCs/>
          <w:color w:val="31849B"/>
          <w:sz w:val="48"/>
          <w:szCs w:val="48"/>
          <w:u w:val="single"/>
        </w:rPr>
        <w:t>-20</w:t>
      </w:r>
      <w:r w:rsidR="00E4242F">
        <w:rPr>
          <w:rFonts w:ascii="Cambria" w:hAnsi="Cambria" w:cs="Arial"/>
          <w:b/>
          <w:bCs/>
          <w:color w:val="31849B"/>
          <w:sz w:val="48"/>
          <w:szCs w:val="48"/>
          <w:u w:val="single"/>
        </w:rPr>
        <w:t>24</w:t>
      </w:r>
      <w:r w:rsidRPr="005A3255">
        <w:rPr>
          <w:rFonts w:ascii="Cambria" w:hAnsi="Cambria" w:cs="Arial"/>
          <w:b/>
          <w:bCs/>
          <w:color w:val="31849B"/>
          <w:sz w:val="48"/>
          <w:szCs w:val="48"/>
          <w:u w:val="single"/>
        </w:rPr>
        <w:t xml:space="preserve"> Season</w:t>
      </w:r>
    </w:p>
    <w:p w14:paraId="70888899" w14:textId="7AB1F9EE" w:rsidR="00A235D6" w:rsidRPr="00E92656" w:rsidRDefault="001333E2" w:rsidP="00872479">
      <w:pPr>
        <w:rPr>
          <w:rFonts w:ascii="Century Gothic" w:hAnsi="Century Gothic"/>
        </w:rPr>
      </w:pPr>
      <w:r w:rsidRPr="001333E2">
        <w:rPr>
          <w:noProof/>
        </w:rPr>
        <w:drawing>
          <wp:anchor distT="0" distB="0" distL="114300" distR="114300" simplePos="0" relativeHeight="251658240" behindDoc="0" locked="0" layoutInCell="1" allowOverlap="1" wp14:anchorId="7B154C12" wp14:editId="21551A0A">
            <wp:simplePos x="0" y="0"/>
            <wp:positionH relativeFrom="column">
              <wp:posOffset>3220085</wp:posOffset>
            </wp:positionH>
            <wp:positionV relativeFrom="paragraph">
              <wp:posOffset>474980</wp:posOffset>
            </wp:positionV>
            <wp:extent cx="2771140" cy="2933221"/>
            <wp:effectExtent l="0" t="0" r="0" b="635"/>
            <wp:wrapNone/>
            <wp:docPr id="1508433041" name="Picture 1" descr="A pair of ice skates on a snowy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33041" name="Picture 1" descr="A pair of ice skates on a snowy surfa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098" cy="29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453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235D6" w14:paraId="10C0C28F" w14:textId="77777777" w:rsidTr="006736E1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14:paraId="6B20FF9A" w14:textId="3709B9B2" w:rsidR="00A235D6" w:rsidRDefault="00A235D6" w:rsidP="0022182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 w:rsidRPr="000C4936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Larry Grossman Arena</w:t>
            </w:r>
          </w:p>
          <w:p w14:paraId="4D79AFE1" w14:textId="77777777" w:rsidR="0072318C" w:rsidRPr="0072318C" w:rsidRDefault="0072318C" w:rsidP="0022182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2318C">
              <w:rPr>
                <w:rFonts w:ascii="Century Gothic" w:hAnsi="Century Gothic"/>
                <w:b/>
              </w:rPr>
              <w:t>340 Chaplin Cres</w:t>
            </w:r>
          </w:p>
          <w:p w14:paraId="776FA2AD" w14:textId="5C5BDABA" w:rsidR="0072318C" w:rsidRPr="000C4936" w:rsidRDefault="0072318C" w:rsidP="0022182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2318C">
              <w:rPr>
                <w:rFonts w:ascii="Century Gothic" w:hAnsi="Century Gothic"/>
                <w:b/>
              </w:rPr>
              <w:t>Toronto, ON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</w:tr>
      <w:tr w:rsidR="00A235D6" w14:paraId="198DE495" w14:textId="77777777" w:rsidTr="006736E1">
        <w:trPr>
          <w:trHeight w:val="457"/>
          <w:jc w:val="center"/>
        </w:trPr>
        <w:tc>
          <w:tcPr>
            <w:tcW w:w="4531" w:type="dxa"/>
            <w:tcBorders>
              <w:top w:val="nil"/>
            </w:tcBorders>
            <w:shd w:val="clear" w:color="auto" w:fill="1F3864" w:themeFill="accent1" w:themeFillShade="80"/>
            <w:vAlign w:val="center"/>
          </w:tcPr>
          <w:p w14:paraId="4DF4973A" w14:textId="3622A74C" w:rsidR="00A235D6" w:rsidRPr="000C4936" w:rsidRDefault="00A235D6" w:rsidP="00221821">
            <w:pPr>
              <w:spacing w:after="0" w:line="240" w:lineRule="auto"/>
              <w:ind w:left="-113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FULL SEASON:</w:t>
            </w:r>
          </w:p>
          <w:p w14:paraId="62534F7F" w14:textId="09FAA41B" w:rsidR="00A235D6" w:rsidRDefault="00A235D6" w:rsidP="0022182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Sept. 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11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, 202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3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</w:t>
            </w:r>
            <w:r w:rsidR="00BA41B2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–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Apr</w:t>
            </w:r>
            <w:r w:rsidR="00BA41B2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.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2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7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, 202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4</w:t>
            </w:r>
          </w:p>
          <w:p w14:paraId="3B5A7D83" w14:textId="4D213E75" w:rsidR="006736E1" w:rsidRPr="000C4936" w:rsidRDefault="006736E1" w:rsidP="0022182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(3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Weeks)</w:t>
            </w:r>
          </w:p>
        </w:tc>
      </w:tr>
      <w:tr w:rsidR="00A235D6" w14:paraId="1880F106" w14:textId="77777777" w:rsidTr="006736E1">
        <w:trPr>
          <w:trHeight w:val="494"/>
          <w:jc w:val="center"/>
        </w:trPr>
        <w:tc>
          <w:tcPr>
            <w:tcW w:w="4531" w:type="dxa"/>
            <w:shd w:val="clear" w:color="auto" w:fill="D9E2F3" w:themeFill="accent1" w:themeFillTint="33"/>
          </w:tcPr>
          <w:p w14:paraId="3AB185E1" w14:textId="3CAC61C4" w:rsidR="006736E1" w:rsidRPr="005A3255" w:rsidRDefault="00A235D6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Season 1: Sept. 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11</w:t>
            </w: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- Oct. 2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8</w:t>
            </w:r>
            <w:r w:rsidR="006736E1"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</w:t>
            </w:r>
          </w:p>
          <w:p w14:paraId="7386E15F" w14:textId="5686277F" w:rsidR="00A235D6" w:rsidRPr="005A3255" w:rsidRDefault="006736E1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>(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7</w:t>
            </w: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Weeks)</w:t>
            </w:r>
          </w:p>
        </w:tc>
      </w:tr>
      <w:tr w:rsidR="00A235D6" w14:paraId="36189D1D" w14:textId="77777777" w:rsidTr="006736E1">
        <w:trPr>
          <w:trHeight w:val="494"/>
          <w:jc w:val="center"/>
        </w:trPr>
        <w:tc>
          <w:tcPr>
            <w:tcW w:w="4531" w:type="dxa"/>
            <w:shd w:val="clear" w:color="auto" w:fill="B4C6E7" w:themeFill="accent1" w:themeFillTint="66"/>
          </w:tcPr>
          <w:p w14:paraId="4220B0B7" w14:textId="2AEE57BE" w:rsidR="00A235D6" w:rsidRPr="005A3255" w:rsidRDefault="00A235D6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Season 2: Oct. 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29</w:t>
            </w: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- Dec. 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2</w:t>
            </w:r>
            <w:r w:rsidR="001553FE">
              <w:rPr>
                <w:rFonts w:ascii="Century Gothic" w:hAnsi="Century Gothic"/>
                <w:b/>
                <w:bCs/>
                <w:sz w:val="30"/>
                <w:szCs w:val="30"/>
              </w:rPr>
              <w:t>3</w:t>
            </w:r>
          </w:p>
          <w:p w14:paraId="25AB423B" w14:textId="6CE9206F" w:rsidR="006736E1" w:rsidRPr="005A3255" w:rsidRDefault="006736E1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>(8 Weeks)</w:t>
            </w:r>
          </w:p>
        </w:tc>
      </w:tr>
      <w:tr w:rsidR="00A235D6" w14:paraId="42E38780" w14:textId="77777777" w:rsidTr="005A3255">
        <w:trPr>
          <w:trHeight w:val="494"/>
          <w:jc w:val="center"/>
        </w:trPr>
        <w:tc>
          <w:tcPr>
            <w:tcW w:w="4531" w:type="dxa"/>
            <w:tcBorders>
              <w:bottom w:val="nil"/>
            </w:tcBorders>
            <w:shd w:val="clear" w:color="auto" w:fill="BDD6EE" w:themeFill="accent5" w:themeFillTint="66"/>
          </w:tcPr>
          <w:p w14:paraId="2E5D889B" w14:textId="01BD5783" w:rsidR="006736E1" w:rsidRPr="005A3255" w:rsidRDefault="00A235D6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Season 3: Jan. 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7</w:t>
            </w: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– Mar. 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2</w:t>
            </w:r>
          </w:p>
          <w:p w14:paraId="6950268B" w14:textId="554E64EB" w:rsidR="00A235D6" w:rsidRPr="005A3255" w:rsidRDefault="006736E1" w:rsidP="006736E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>(8 Weeks)</w:t>
            </w:r>
          </w:p>
        </w:tc>
      </w:tr>
      <w:tr w:rsidR="00A235D6" w14:paraId="6E624C1B" w14:textId="77777777" w:rsidTr="005A3255">
        <w:trPr>
          <w:trHeight w:val="494"/>
          <w:jc w:val="center"/>
        </w:trPr>
        <w:tc>
          <w:tcPr>
            <w:tcW w:w="4531" w:type="dxa"/>
            <w:tcBorders>
              <w:top w:val="nil"/>
              <w:bottom w:val="single" w:sz="4" w:space="0" w:color="auto"/>
            </w:tcBorders>
            <w:shd w:val="clear" w:color="auto" w:fill="9CC2E5" w:themeFill="accent5" w:themeFillTint="99"/>
          </w:tcPr>
          <w:p w14:paraId="1C9E27DF" w14:textId="4277C073" w:rsidR="00A235D6" w:rsidRPr="005A3255" w:rsidRDefault="00A235D6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Season 4: Mar. 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3</w:t>
            </w: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– Apr. 2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7</w:t>
            </w:r>
          </w:p>
          <w:p w14:paraId="2DD20DA5" w14:textId="4FBD007C" w:rsidR="006736E1" w:rsidRPr="005A3255" w:rsidRDefault="006736E1" w:rsidP="006736E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>(8 Weeks)</w:t>
            </w:r>
          </w:p>
        </w:tc>
      </w:tr>
      <w:tr w:rsidR="00A235D6" w14:paraId="6470C4F6" w14:textId="77777777" w:rsidTr="006736E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E877E" w14:textId="77777777" w:rsidR="00A235D6" w:rsidRPr="003A574D" w:rsidRDefault="00A235D6" w:rsidP="0022182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35D6" w14:paraId="3B184D8D" w14:textId="77777777" w:rsidTr="006736E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B3DEE" w14:textId="77777777" w:rsidR="00A235D6" w:rsidRDefault="00A235D6" w:rsidP="0022182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 w:rsidRPr="0032768F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Phil White Arena</w:t>
            </w:r>
          </w:p>
          <w:p w14:paraId="5541098D" w14:textId="00947695" w:rsidR="0072318C" w:rsidRPr="0072318C" w:rsidRDefault="0072318C" w:rsidP="0022182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245648">
              <w:rPr>
                <w:rFonts w:ascii="Century Gothic" w:hAnsi="Century Gothic"/>
                <w:b/>
                <w:bCs/>
                <w:color w:val="000000"/>
              </w:rPr>
              <w:t>443 Arlington Ave</w:t>
            </w:r>
            <w:r w:rsidRPr="00245648">
              <w:rPr>
                <w:rFonts w:ascii="Century Gothic" w:hAnsi="Century Gothic"/>
                <w:b/>
                <w:bCs/>
                <w:color w:val="000000"/>
              </w:rPr>
              <w:br/>
              <w:t>Toronto, ON</w:t>
            </w:r>
          </w:p>
        </w:tc>
      </w:tr>
      <w:tr w:rsidR="00A235D6" w14:paraId="4E8B6069" w14:textId="77777777" w:rsidTr="006736E1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2E63E035" w14:textId="77777777" w:rsidR="00A235D6" w:rsidRPr="000C4936" w:rsidRDefault="00A235D6" w:rsidP="0022182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FULL SEASON:</w:t>
            </w:r>
          </w:p>
          <w:p w14:paraId="2578B220" w14:textId="12F4C7F5" w:rsidR="006736E1" w:rsidRDefault="00A235D6" w:rsidP="006736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Oct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. 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1</w:t>
            </w:r>
            <w:r w:rsidR="00BA41B2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5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, 202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3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–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</w:t>
            </w:r>
            <w:r w:rsidR="0051364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Mar 1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7</w:t>
            </w:r>
            <w:r w:rsidRPr="000C493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, 202</w:t>
            </w:r>
            <w:r w:rsidR="00E42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4</w:t>
            </w:r>
          </w:p>
          <w:p w14:paraId="489D1DC1" w14:textId="564B8AED" w:rsidR="004A4B01" w:rsidRPr="0032768F" w:rsidRDefault="006736E1" w:rsidP="004A4B0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(</w:t>
            </w:r>
            <w:r w:rsidR="00A42CA0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2</w:t>
            </w:r>
            <w:r w:rsidR="00423A55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Weeks)</w:t>
            </w:r>
          </w:p>
        </w:tc>
      </w:tr>
      <w:tr w:rsidR="00A235D6" w14:paraId="3825659C" w14:textId="77777777" w:rsidTr="006736E1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F86B18A" w14:textId="18C1B658" w:rsidR="004A4B01" w:rsidRDefault="00A235D6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>Season A: Oct. 1</w:t>
            </w:r>
            <w:r w:rsidR="000C27A8">
              <w:rPr>
                <w:rFonts w:ascii="Century Gothic" w:hAnsi="Century Gothic"/>
                <w:b/>
                <w:bCs/>
                <w:sz w:val="30"/>
                <w:szCs w:val="30"/>
              </w:rPr>
              <w:t>5</w:t>
            </w: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- Dec. </w:t>
            </w:r>
            <w:r w:rsidR="00423A55">
              <w:rPr>
                <w:rFonts w:ascii="Century Gothic" w:hAnsi="Century Gothic"/>
                <w:b/>
                <w:bCs/>
                <w:sz w:val="30"/>
                <w:szCs w:val="30"/>
              </w:rPr>
              <w:t>24</w:t>
            </w:r>
          </w:p>
          <w:p w14:paraId="64A20EF9" w14:textId="09A758D7" w:rsidR="00A235D6" w:rsidRPr="004A4B01" w:rsidRDefault="006736E1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A4B01" w:rsidRPr="00EA551F">
              <w:rPr>
                <w:rFonts w:ascii="Century Gothic" w:hAnsi="Century Gothic"/>
                <w:bCs/>
                <w:sz w:val="28"/>
                <w:szCs w:val="28"/>
                <w:lang w:val="en-US"/>
              </w:rPr>
              <w:t xml:space="preserve">(Excluding </w:t>
            </w:r>
            <w:r w:rsidR="004A4B01">
              <w:rPr>
                <w:rFonts w:ascii="Century Gothic" w:hAnsi="Century Gothic"/>
                <w:bCs/>
                <w:sz w:val="28"/>
                <w:szCs w:val="28"/>
                <w:lang w:val="en-US"/>
              </w:rPr>
              <w:t>Nov 19</w:t>
            </w:r>
            <w:r w:rsidR="004A4B01" w:rsidRPr="00EA551F">
              <w:rPr>
                <w:rFonts w:ascii="Century Gothic" w:hAnsi="Century Gothic"/>
                <w:bCs/>
                <w:sz w:val="28"/>
                <w:szCs w:val="28"/>
                <w:lang w:val="en-US"/>
              </w:rPr>
              <w:t xml:space="preserve">) </w:t>
            </w:r>
            <w:r w:rsidRPr="005A3255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(</w:t>
            </w:r>
            <w:r w:rsidR="00E4242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1</w:t>
            </w:r>
            <w:r w:rsidR="000C27A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1</w:t>
            </w:r>
            <w:r w:rsidRPr="005A3255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w</w:t>
            </w:r>
            <w:r w:rsidR="0093277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ee</w:t>
            </w:r>
            <w:r w:rsidRPr="005A3255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ks)</w:t>
            </w:r>
          </w:p>
        </w:tc>
      </w:tr>
      <w:tr w:rsidR="00A235D6" w14:paraId="023AE211" w14:textId="77777777" w:rsidTr="006736E1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B7F4E1" w14:textId="1845930A" w:rsidR="00A235D6" w:rsidRPr="005A3255" w:rsidRDefault="00A235D6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Season B: Jan. 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7</w:t>
            </w: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</w:t>
            </w:r>
            <w:r w:rsidR="001B160F">
              <w:rPr>
                <w:rFonts w:ascii="Century Gothic" w:hAnsi="Century Gothic"/>
                <w:b/>
                <w:bCs/>
                <w:sz w:val="30"/>
                <w:szCs w:val="30"/>
              </w:rPr>
              <w:t>–</w:t>
            </w:r>
            <w:r w:rsidRPr="005A325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</w:t>
            </w:r>
            <w:r w:rsidR="001B160F">
              <w:rPr>
                <w:rFonts w:ascii="Century Gothic" w:hAnsi="Century Gothic"/>
                <w:b/>
                <w:bCs/>
                <w:sz w:val="30"/>
                <w:szCs w:val="30"/>
              </w:rPr>
              <w:t>Mar. 1</w:t>
            </w:r>
            <w:r w:rsidR="00E4242F">
              <w:rPr>
                <w:rFonts w:ascii="Century Gothic" w:hAnsi="Century Gothic"/>
                <w:b/>
                <w:bCs/>
                <w:sz w:val="30"/>
                <w:szCs w:val="30"/>
              </w:rPr>
              <w:t>7</w:t>
            </w:r>
          </w:p>
          <w:p w14:paraId="653A2218" w14:textId="7A77FAA4" w:rsidR="00A235D6" w:rsidRPr="005A3255" w:rsidRDefault="006736E1" w:rsidP="0022182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5A3255">
              <w:rPr>
                <w:rFonts w:ascii="Century Gothic" w:hAnsi="Century Gothic"/>
                <w:b/>
                <w:bCs/>
                <w:sz w:val="28"/>
                <w:szCs w:val="28"/>
              </w:rPr>
              <w:t>(</w:t>
            </w:r>
            <w:r w:rsidR="00932774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AB59FD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Pr="005A325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W</w:t>
            </w:r>
            <w:r w:rsidR="00932774">
              <w:rPr>
                <w:rFonts w:ascii="Century Gothic" w:hAnsi="Century Gothic"/>
                <w:b/>
                <w:bCs/>
                <w:sz w:val="28"/>
                <w:szCs w:val="28"/>
              </w:rPr>
              <w:t>ee</w:t>
            </w:r>
            <w:r w:rsidRPr="005A3255">
              <w:rPr>
                <w:rFonts w:ascii="Century Gothic" w:hAnsi="Century Gothic"/>
                <w:b/>
                <w:bCs/>
                <w:sz w:val="28"/>
                <w:szCs w:val="28"/>
              </w:rPr>
              <w:t>ks)</w:t>
            </w:r>
          </w:p>
        </w:tc>
      </w:tr>
      <w:tr w:rsidR="00A235D6" w14:paraId="09A672C7" w14:textId="77777777" w:rsidTr="006736E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FF5682" w14:textId="75096C76" w:rsidR="00A235D6" w:rsidRPr="00E309EC" w:rsidRDefault="00A235D6" w:rsidP="0022182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</w:p>
        </w:tc>
      </w:tr>
    </w:tbl>
    <w:p w14:paraId="71A18E96" w14:textId="449107E3" w:rsidR="002467B3" w:rsidRDefault="00A235D6" w:rsidP="002A2CD5">
      <w:r w:rsidRPr="0029713D">
        <w:rPr>
          <w:rFonts w:asciiTheme="minorHAnsi" w:hAnsiTheme="minorHAnsi" w:cs="Arial"/>
          <w:b/>
          <w:bCs/>
          <w:sz w:val="24"/>
          <w:szCs w:val="24"/>
        </w:rPr>
        <w:t>Schedule and Pricing is subject to change</w:t>
      </w:r>
    </w:p>
    <w:p w14:paraId="65CC85CD" w14:textId="27C2EEC7" w:rsidR="00D96C7D" w:rsidRDefault="002D015C" w:rsidP="003A574D">
      <w:pPr>
        <w:jc w:val="center"/>
      </w:pPr>
      <w:r>
        <w:br w:type="column"/>
      </w:r>
      <w:r w:rsidR="00B0546B">
        <w:rPr>
          <w:noProof/>
        </w:rPr>
        <w:drawing>
          <wp:inline distT="0" distB="0" distL="0" distR="0" wp14:anchorId="7C4F1850" wp14:editId="6D9308C0">
            <wp:extent cx="2758987" cy="752009"/>
            <wp:effectExtent l="0" t="0" r="3810" b="0"/>
            <wp:docPr id="972918114" name="Picture 1" descr="A picture containing text, font, handwriting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18114" name="Picture 1" descr="A picture containing text, font, handwriting, calligraph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2458" cy="75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0D63" w14:textId="50D79D14" w:rsidR="002D015C" w:rsidRDefault="002D015C" w:rsidP="003A574D">
      <w:pPr>
        <w:jc w:val="center"/>
      </w:pPr>
    </w:p>
    <w:p w14:paraId="3AA86E97" w14:textId="48A630C7" w:rsidR="0075535B" w:rsidRPr="00ED0533" w:rsidRDefault="0075535B" w:rsidP="0075535B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center"/>
        <w:rPr>
          <w:rFonts w:ascii="Cambria" w:hAnsi="Cambria" w:cs="Arial"/>
          <w:b/>
          <w:bCs/>
          <w:color w:val="FFFFFF" w:themeColor="background1"/>
          <w:sz w:val="52"/>
          <w:szCs w:val="52"/>
        </w:rPr>
      </w:pPr>
      <w:r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202</w:t>
      </w:r>
      <w:r w:rsidR="00E4242F"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3</w:t>
      </w:r>
      <w:r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-202</w:t>
      </w:r>
      <w:r w:rsidR="00E4242F"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4</w:t>
      </w:r>
      <w:r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 xml:space="preserve"> S</w:t>
      </w:r>
      <w:r w:rsidR="001333E2" w:rsidRPr="001333E2">
        <w:rPr>
          <w:noProof/>
        </w:rPr>
        <w:t xml:space="preserve"> </w:t>
      </w:r>
      <w:r w:rsidR="001333E2" w:rsidRPr="001333E2">
        <w:rPr>
          <w:rFonts w:ascii="Cambria" w:hAnsi="Cambria" w:cs="Arial"/>
          <w:b/>
          <w:bCs/>
          <w:color w:val="FFFFFF" w:themeColor="background1"/>
          <w:sz w:val="52"/>
          <w:szCs w:val="52"/>
        </w:rPr>
        <w:t xml:space="preserve"> </w:t>
      </w:r>
      <w:r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EASON</w:t>
      </w:r>
    </w:p>
    <w:p w14:paraId="6BC537AC" w14:textId="74F774F3" w:rsidR="004F659A" w:rsidRPr="00ED0533" w:rsidRDefault="002467B3" w:rsidP="0075535B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center"/>
        <w:rPr>
          <w:rFonts w:ascii="Cambria" w:hAnsi="Cambria" w:cs="Arial"/>
          <w:b/>
          <w:bCs/>
          <w:color w:val="FFFFFF" w:themeColor="background1"/>
          <w:sz w:val="52"/>
          <w:szCs w:val="52"/>
        </w:rPr>
      </w:pPr>
      <w:r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GR</w:t>
      </w:r>
      <w:r w:rsidR="009E7DEF" w:rsidRPr="009E7DEF">
        <w:rPr>
          <w:noProof/>
        </w:rPr>
        <w:t xml:space="preserve"> </w:t>
      </w:r>
      <w:r w:rsidR="009E7DEF" w:rsidRPr="009E7DEF">
        <w:rPr>
          <w:rFonts w:ascii="Cambria" w:hAnsi="Cambria" w:cs="Arial"/>
          <w:b/>
          <w:bCs/>
          <w:color w:val="FFFFFF" w:themeColor="background1"/>
          <w:sz w:val="52"/>
          <w:szCs w:val="52"/>
        </w:rPr>
        <w:t xml:space="preserve"> </w:t>
      </w:r>
      <w:r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OUP</w:t>
      </w:r>
      <w:r w:rsidR="0075535B"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 xml:space="preserve"> </w:t>
      </w:r>
      <w:r w:rsidR="004F659A"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&amp; OPEN</w:t>
      </w:r>
      <w:r w:rsidR="001333E2" w:rsidRPr="001333E2">
        <w:rPr>
          <w:noProof/>
        </w:rPr>
        <w:t xml:space="preserve"> </w:t>
      </w:r>
    </w:p>
    <w:p w14:paraId="31FA8C99" w14:textId="661AF1D6" w:rsidR="0075535B" w:rsidRPr="00ED0533" w:rsidRDefault="00E15DE8" w:rsidP="0075535B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center"/>
        <w:rPr>
          <w:rFonts w:ascii="Cambria" w:hAnsi="Cambria" w:cs="Arial"/>
          <w:b/>
          <w:bCs/>
          <w:color w:val="FFFFFF" w:themeColor="background1"/>
          <w:sz w:val="52"/>
          <w:szCs w:val="52"/>
        </w:rPr>
      </w:pPr>
      <w:r w:rsidRPr="00ED0533">
        <w:rPr>
          <w:rFonts w:ascii="Cambria" w:hAnsi="Cambria" w:cs="Arial"/>
          <w:b/>
          <w:bCs/>
          <w:color w:val="FFFFFF" w:themeColor="background1"/>
          <w:sz w:val="52"/>
          <w:szCs w:val="52"/>
        </w:rPr>
        <w:t>SESSION</w:t>
      </w:r>
    </w:p>
    <w:p w14:paraId="27446D5F" w14:textId="45A059D7" w:rsidR="0075535B" w:rsidRPr="00ED0533" w:rsidRDefault="0075535B" w:rsidP="003A574D">
      <w:pPr>
        <w:jc w:val="center"/>
        <w:rPr>
          <w:color w:val="FFFFFF" w:themeColor="background1"/>
        </w:rPr>
      </w:pPr>
    </w:p>
    <w:p w14:paraId="414AF354" w14:textId="009B1BF9" w:rsidR="0075535B" w:rsidRDefault="0075535B" w:rsidP="003A574D">
      <w:pPr>
        <w:jc w:val="center"/>
      </w:pPr>
    </w:p>
    <w:p w14:paraId="2317BC03" w14:textId="77777777" w:rsidR="0075535B" w:rsidRPr="00EE3B22" w:rsidRDefault="0075535B" w:rsidP="003A574D">
      <w:pPr>
        <w:jc w:val="center"/>
        <w:rPr>
          <w:color w:val="000000" w:themeColor="text1"/>
        </w:rPr>
      </w:pPr>
    </w:p>
    <w:p w14:paraId="645BEEEA" w14:textId="77777777" w:rsidR="00EE3B22" w:rsidRDefault="00EE3B22" w:rsidP="003A574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firstLine="12"/>
        <w:jc w:val="center"/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fr-CA"/>
        </w:rPr>
      </w:pPr>
    </w:p>
    <w:p w14:paraId="28AE8ECF" w14:textId="070EF865" w:rsidR="003A574D" w:rsidRPr="00EE3B22" w:rsidRDefault="003A574D" w:rsidP="003A574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firstLine="12"/>
        <w:jc w:val="center"/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fr-CA"/>
        </w:rPr>
      </w:pPr>
      <w:r w:rsidRPr="00EE3B22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fr-CA"/>
        </w:rPr>
        <w:t>WWW.FHFSC.CA</w:t>
      </w:r>
    </w:p>
    <w:p w14:paraId="759783ED" w14:textId="6EDBA2C7" w:rsidR="00EE3B22" w:rsidRDefault="003A574D" w:rsidP="00EE3B22">
      <w:pPr>
        <w:jc w:val="center"/>
        <w:rPr>
          <w:rFonts w:asciiTheme="minorHAnsi" w:hAnsiTheme="minorHAnsi" w:cs="Arial"/>
          <w:b/>
          <w:color w:val="000000" w:themeColor="text1"/>
          <w:sz w:val="32"/>
          <w:szCs w:val="32"/>
          <w:lang w:val="fr-CA"/>
        </w:rPr>
      </w:pPr>
      <w:r w:rsidRPr="00EE3B22">
        <w:rPr>
          <w:rFonts w:asciiTheme="minorHAnsi" w:hAnsiTheme="minorHAnsi" w:cs="Arial"/>
          <w:b/>
          <w:bCs/>
          <w:color w:val="000000" w:themeColor="text1"/>
          <w:sz w:val="32"/>
          <w:szCs w:val="32"/>
          <w:lang w:val="fr-CA"/>
        </w:rPr>
        <w:t xml:space="preserve">E-MAIL: </w:t>
      </w:r>
      <w:hyperlink r:id="rId12" w:history="1">
        <w:r w:rsidR="00EE3B22" w:rsidRPr="003B2015">
          <w:rPr>
            <w:rStyle w:val="Hyperlink"/>
            <w:rFonts w:asciiTheme="minorHAnsi" w:hAnsiTheme="minorHAnsi" w:cs="Arial"/>
            <w:b/>
            <w:sz w:val="32"/>
            <w:szCs w:val="32"/>
            <w:lang w:val="fr-CA"/>
          </w:rPr>
          <w:t>office@fhfsc.ca</w:t>
        </w:r>
      </w:hyperlink>
    </w:p>
    <w:p w14:paraId="3340ED6F" w14:textId="5CE19310" w:rsidR="0075535B" w:rsidRDefault="0075535B" w:rsidP="001B7B6E"/>
    <w:p w14:paraId="54D3C18D" w14:textId="6D87578F" w:rsidR="0075535B" w:rsidRDefault="00B53964" w:rsidP="001C114A">
      <w:pPr>
        <w:jc w:val="center"/>
      </w:pPr>
      <w:r>
        <w:rPr>
          <w:noProof/>
        </w:rPr>
        <w:drawing>
          <wp:inline distT="0" distB="0" distL="0" distR="0" wp14:anchorId="7C3700D5" wp14:editId="6527DD31">
            <wp:extent cx="984250" cy="1100347"/>
            <wp:effectExtent l="0" t="0" r="635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18" cy="111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6E6E" w14:textId="64D01107" w:rsidR="0075535B" w:rsidRDefault="0075535B" w:rsidP="0075535B">
      <w:pPr>
        <w:jc w:val="right"/>
      </w:pPr>
    </w:p>
    <w:sectPr w:rsidR="0075535B" w:rsidSect="006736E1">
      <w:pgSz w:w="20160" w:h="12240" w:orient="landscape" w:code="5"/>
      <w:pgMar w:top="1134" w:right="315" w:bottom="454" w:left="284" w:header="709" w:footer="709" w:gutter="0"/>
      <w:cols w:num="4" w:space="6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305"/>
    <w:multiLevelType w:val="hybridMultilevel"/>
    <w:tmpl w:val="6924E0A0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1B21"/>
    <w:multiLevelType w:val="hybridMultilevel"/>
    <w:tmpl w:val="F89E7736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3D6"/>
    <w:multiLevelType w:val="hybridMultilevel"/>
    <w:tmpl w:val="7EE6DD4A"/>
    <w:lvl w:ilvl="0" w:tplc="BFAA6FF4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b w:val="0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55BD"/>
    <w:multiLevelType w:val="hybridMultilevel"/>
    <w:tmpl w:val="E1ECBF44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5B8B"/>
    <w:multiLevelType w:val="hybridMultilevel"/>
    <w:tmpl w:val="7C46F620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5754D"/>
    <w:multiLevelType w:val="hybridMultilevel"/>
    <w:tmpl w:val="D5662590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82636"/>
    <w:multiLevelType w:val="hybridMultilevel"/>
    <w:tmpl w:val="467C5AB6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37E0"/>
    <w:multiLevelType w:val="hybridMultilevel"/>
    <w:tmpl w:val="7370ECC4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B71E0"/>
    <w:multiLevelType w:val="hybridMultilevel"/>
    <w:tmpl w:val="D17E59D8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704B2"/>
    <w:multiLevelType w:val="hybridMultilevel"/>
    <w:tmpl w:val="B1A44C70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85A9D"/>
    <w:multiLevelType w:val="hybridMultilevel"/>
    <w:tmpl w:val="DECAAF3C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90609"/>
    <w:multiLevelType w:val="hybridMultilevel"/>
    <w:tmpl w:val="6FBC0F4A"/>
    <w:lvl w:ilvl="0" w:tplc="A65EFD9A">
      <w:start w:val="1"/>
      <w:numFmt w:val="bullet"/>
      <w:lvlText w:val="◊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03668"/>
    <w:multiLevelType w:val="hybridMultilevel"/>
    <w:tmpl w:val="A5088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3854">
    <w:abstractNumId w:val="12"/>
  </w:num>
  <w:num w:numId="2" w16cid:durableId="1847668885">
    <w:abstractNumId w:val="7"/>
  </w:num>
  <w:num w:numId="3" w16cid:durableId="2043281920">
    <w:abstractNumId w:val="4"/>
  </w:num>
  <w:num w:numId="4" w16cid:durableId="1509056409">
    <w:abstractNumId w:val="11"/>
  </w:num>
  <w:num w:numId="5" w16cid:durableId="1146046632">
    <w:abstractNumId w:val="9"/>
  </w:num>
  <w:num w:numId="6" w16cid:durableId="666903387">
    <w:abstractNumId w:val="10"/>
  </w:num>
  <w:num w:numId="7" w16cid:durableId="472914228">
    <w:abstractNumId w:val="6"/>
  </w:num>
  <w:num w:numId="8" w16cid:durableId="74397358">
    <w:abstractNumId w:val="5"/>
  </w:num>
  <w:num w:numId="9" w16cid:durableId="1971746783">
    <w:abstractNumId w:val="8"/>
  </w:num>
  <w:num w:numId="10" w16cid:durableId="1959408336">
    <w:abstractNumId w:val="3"/>
  </w:num>
  <w:num w:numId="11" w16cid:durableId="479658122">
    <w:abstractNumId w:val="1"/>
  </w:num>
  <w:num w:numId="12" w16cid:durableId="1549106549">
    <w:abstractNumId w:val="0"/>
  </w:num>
  <w:num w:numId="13" w16cid:durableId="48119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7E"/>
    <w:rsid w:val="00015249"/>
    <w:rsid w:val="00023045"/>
    <w:rsid w:val="000538C4"/>
    <w:rsid w:val="000B1A60"/>
    <w:rsid w:val="000C27A8"/>
    <w:rsid w:val="000C4936"/>
    <w:rsid w:val="000C4D24"/>
    <w:rsid w:val="000C764F"/>
    <w:rsid w:val="000D209F"/>
    <w:rsid w:val="000E038C"/>
    <w:rsid w:val="000E07E6"/>
    <w:rsid w:val="001038E8"/>
    <w:rsid w:val="0010636E"/>
    <w:rsid w:val="001310ED"/>
    <w:rsid w:val="001325EE"/>
    <w:rsid w:val="001333E2"/>
    <w:rsid w:val="00145ADD"/>
    <w:rsid w:val="0015449C"/>
    <w:rsid w:val="001553BA"/>
    <w:rsid w:val="001553FE"/>
    <w:rsid w:val="0016581B"/>
    <w:rsid w:val="00170A4B"/>
    <w:rsid w:val="001B0E3E"/>
    <w:rsid w:val="001B160F"/>
    <w:rsid w:val="001B5259"/>
    <w:rsid w:val="001B7B6E"/>
    <w:rsid w:val="001C114A"/>
    <w:rsid w:val="001E1814"/>
    <w:rsid w:val="00245648"/>
    <w:rsid w:val="002467B3"/>
    <w:rsid w:val="00254390"/>
    <w:rsid w:val="00254571"/>
    <w:rsid w:val="00257FD5"/>
    <w:rsid w:val="00283EF9"/>
    <w:rsid w:val="0029022B"/>
    <w:rsid w:val="0029713D"/>
    <w:rsid w:val="002974A0"/>
    <w:rsid w:val="002974BE"/>
    <w:rsid w:val="002A2CD5"/>
    <w:rsid w:val="002C067C"/>
    <w:rsid w:val="002D015C"/>
    <w:rsid w:val="002D2096"/>
    <w:rsid w:val="002D358C"/>
    <w:rsid w:val="002D391F"/>
    <w:rsid w:val="002D4232"/>
    <w:rsid w:val="0030544E"/>
    <w:rsid w:val="00314B3F"/>
    <w:rsid w:val="0032203F"/>
    <w:rsid w:val="0032768F"/>
    <w:rsid w:val="00331EF3"/>
    <w:rsid w:val="00334D2B"/>
    <w:rsid w:val="003377D6"/>
    <w:rsid w:val="003463B9"/>
    <w:rsid w:val="0037559B"/>
    <w:rsid w:val="003A3B6C"/>
    <w:rsid w:val="003A574D"/>
    <w:rsid w:val="003B1A15"/>
    <w:rsid w:val="003B2DD1"/>
    <w:rsid w:val="003E4EF4"/>
    <w:rsid w:val="00423A55"/>
    <w:rsid w:val="00460FF3"/>
    <w:rsid w:val="00472AD4"/>
    <w:rsid w:val="00473480"/>
    <w:rsid w:val="00491068"/>
    <w:rsid w:val="004A4B01"/>
    <w:rsid w:val="004A762E"/>
    <w:rsid w:val="004C528D"/>
    <w:rsid w:val="004D27D3"/>
    <w:rsid w:val="004E008F"/>
    <w:rsid w:val="004F659A"/>
    <w:rsid w:val="005009A8"/>
    <w:rsid w:val="00503510"/>
    <w:rsid w:val="005048CF"/>
    <w:rsid w:val="0051364F"/>
    <w:rsid w:val="00520AAA"/>
    <w:rsid w:val="00537126"/>
    <w:rsid w:val="00547467"/>
    <w:rsid w:val="005552A9"/>
    <w:rsid w:val="005734BB"/>
    <w:rsid w:val="005831B8"/>
    <w:rsid w:val="00583DBF"/>
    <w:rsid w:val="0059748A"/>
    <w:rsid w:val="005A3255"/>
    <w:rsid w:val="005A37CA"/>
    <w:rsid w:val="005A460B"/>
    <w:rsid w:val="005A6824"/>
    <w:rsid w:val="005C2427"/>
    <w:rsid w:val="005D6F46"/>
    <w:rsid w:val="005E61C8"/>
    <w:rsid w:val="006032AC"/>
    <w:rsid w:val="006061A1"/>
    <w:rsid w:val="006179E4"/>
    <w:rsid w:val="00640FF2"/>
    <w:rsid w:val="00642F2D"/>
    <w:rsid w:val="00652D78"/>
    <w:rsid w:val="006616DF"/>
    <w:rsid w:val="00667602"/>
    <w:rsid w:val="006736E1"/>
    <w:rsid w:val="00674D02"/>
    <w:rsid w:val="006D13CF"/>
    <w:rsid w:val="006D155B"/>
    <w:rsid w:val="00711245"/>
    <w:rsid w:val="0072318C"/>
    <w:rsid w:val="007232E2"/>
    <w:rsid w:val="00746987"/>
    <w:rsid w:val="0075535B"/>
    <w:rsid w:val="00775DA6"/>
    <w:rsid w:val="007B1AEE"/>
    <w:rsid w:val="007B3C15"/>
    <w:rsid w:val="007B7600"/>
    <w:rsid w:val="007C045F"/>
    <w:rsid w:val="007E15E5"/>
    <w:rsid w:val="007F6D7D"/>
    <w:rsid w:val="00803C53"/>
    <w:rsid w:val="0081674C"/>
    <w:rsid w:val="00835024"/>
    <w:rsid w:val="0085584A"/>
    <w:rsid w:val="00856F3F"/>
    <w:rsid w:val="00864171"/>
    <w:rsid w:val="00872479"/>
    <w:rsid w:val="00886941"/>
    <w:rsid w:val="008C7C46"/>
    <w:rsid w:val="00901C4C"/>
    <w:rsid w:val="00932774"/>
    <w:rsid w:val="0094621F"/>
    <w:rsid w:val="00977F8D"/>
    <w:rsid w:val="00983178"/>
    <w:rsid w:val="00997583"/>
    <w:rsid w:val="009A637E"/>
    <w:rsid w:val="009C6042"/>
    <w:rsid w:val="009E7DEF"/>
    <w:rsid w:val="00A07796"/>
    <w:rsid w:val="00A235D6"/>
    <w:rsid w:val="00A42CA0"/>
    <w:rsid w:val="00A62BA0"/>
    <w:rsid w:val="00A6499F"/>
    <w:rsid w:val="00A8345C"/>
    <w:rsid w:val="00A9284E"/>
    <w:rsid w:val="00AB1D45"/>
    <w:rsid w:val="00AB59FD"/>
    <w:rsid w:val="00AB6D2A"/>
    <w:rsid w:val="00AF1EAA"/>
    <w:rsid w:val="00AF756F"/>
    <w:rsid w:val="00B05317"/>
    <w:rsid w:val="00B0546B"/>
    <w:rsid w:val="00B41FE5"/>
    <w:rsid w:val="00B452FF"/>
    <w:rsid w:val="00B53964"/>
    <w:rsid w:val="00BA41B2"/>
    <w:rsid w:val="00BB00BB"/>
    <w:rsid w:val="00BB582D"/>
    <w:rsid w:val="00BD4347"/>
    <w:rsid w:val="00C0751D"/>
    <w:rsid w:val="00C121E1"/>
    <w:rsid w:val="00C1277F"/>
    <w:rsid w:val="00C4325B"/>
    <w:rsid w:val="00C66643"/>
    <w:rsid w:val="00C959DE"/>
    <w:rsid w:val="00CD2243"/>
    <w:rsid w:val="00CF65A7"/>
    <w:rsid w:val="00D140A7"/>
    <w:rsid w:val="00D33D04"/>
    <w:rsid w:val="00D76D1C"/>
    <w:rsid w:val="00D852C9"/>
    <w:rsid w:val="00D8700A"/>
    <w:rsid w:val="00D96C7D"/>
    <w:rsid w:val="00DA03DB"/>
    <w:rsid w:val="00DA2498"/>
    <w:rsid w:val="00DA362B"/>
    <w:rsid w:val="00DD004B"/>
    <w:rsid w:val="00DD0D96"/>
    <w:rsid w:val="00DF46D7"/>
    <w:rsid w:val="00E15DE8"/>
    <w:rsid w:val="00E309EC"/>
    <w:rsid w:val="00E4242F"/>
    <w:rsid w:val="00E616C7"/>
    <w:rsid w:val="00E6184E"/>
    <w:rsid w:val="00E728B9"/>
    <w:rsid w:val="00E92656"/>
    <w:rsid w:val="00EA79D9"/>
    <w:rsid w:val="00ED0533"/>
    <w:rsid w:val="00EE3B22"/>
    <w:rsid w:val="00EF2B97"/>
    <w:rsid w:val="00F30AD2"/>
    <w:rsid w:val="00F35D46"/>
    <w:rsid w:val="00F52F65"/>
    <w:rsid w:val="00F77FF1"/>
    <w:rsid w:val="00F831B8"/>
    <w:rsid w:val="00FA192A"/>
    <w:rsid w:val="00FA77B7"/>
    <w:rsid w:val="00FB2A23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AE58"/>
  <w15:chartTrackingRefBased/>
  <w15:docId w15:val="{F4C796B2-4823-4700-9347-0A76A4D7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7E"/>
    <w:pPr>
      <w:spacing w:after="200" w:line="276" w:lineRule="auto"/>
    </w:pPr>
    <w:rPr>
      <w:rFonts w:ascii="Calibri" w:eastAsia="Times New Roman" w:hAnsi="Calibri" w:cs="Times New Roman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A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03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CA"/>
    </w:rPr>
  </w:style>
  <w:style w:type="paragraph" w:styleId="NoSpacing">
    <w:name w:val="No Spacing"/>
    <w:uiPriority w:val="1"/>
    <w:qFormat/>
    <w:rsid w:val="00803C53"/>
    <w:pPr>
      <w:spacing w:after="0" w:line="240" w:lineRule="auto"/>
    </w:pPr>
    <w:rPr>
      <w:rFonts w:ascii="Calibri" w:eastAsia="Times New Roman" w:hAnsi="Calibri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803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67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5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FSC.C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WWW.FHFSC.CA" TargetMode="External"/><Relationship Id="rId12" Type="http://schemas.openxmlformats.org/officeDocument/2006/relationships/hyperlink" Target="mailto:office@fhfs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hfsc.ca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HFS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69F2-BFFA-4957-800A-70F5701B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Knight</dc:creator>
  <cp:keywords/>
  <dc:description/>
  <cp:lastModifiedBy>Beverley Knight</cp:lastModifiedBy>
  <cp:revision>4</cp:revision>
  <cp:lastPrinted>2023-07-28T18:22:00Z</cp:lastPrinted>
  <dcterms:created xsi:type="dcterms:W3CDTF">2023-07-28T14:38:00Z</dcterms:created>
  <dcterms:modified xsi:type="dcterms:W3CDTF">2023-07-28T18:30:00Z</dcterms:modified>
</cp:coreProperties>
</file>